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r>
        <w:rPr>
          <w:b/>
          <w:color w:val="212529"/>
          <w:sz w:val="32"/>
          <w:szCs w:val="28"/>
        </w:rPr>
        <w:t xml:space="preserve">                                                                                           Консультацию </w:t>
      </w:r>
    </w:p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r>
        <w:rPr>
          <w:b/>
          <w:color w:val="212529"/>
          <w:sz w:val="32"/>
          <w:szCs w:val="28"/>
        </w:rPr>
        <w:t xml:space="preserve">                                                                                        подготовила</w:t>
      </w:r>
    </w:p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right"/>
        <w:rPr>
          <w:b/>
          <w:color w:val="212529"/>
          <w:sz w:val="32"/>
          <w:szCs w:val="28"/>
        </w:rPr>
      </w:pPr>
      <w:r>
        <w:rPr>
          <w:b/>
          <w:color w:val="212529"/>
          <w:sz w:val="32"/>
          <w:szCs w:val="28"/>
        </w:rPr>
        <w:t>учитель-логопед</w:t>
      </w:r>
    </w:p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r>
        <w:rPr>
          <w:b/>
          <w:color w:val="212529"/>
          <w:sz w:val="32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b/>
          <w:color w:val="212529"/>
          <w:sz w:val="32"/>
          <w:szCs w:val="28"/>
        </w:rPr>
        <w:t xml:space="preserve">Кузьмина </w:t>
      </w:r>
      <w:proofErr w:type="spellStart"/>
      <w:r>
        <w:rPr>
          <w:b/>
          <w:color w:val="212529"/>
          <w:sz w:val="32"/>
          <w:szCs w:val="28"/>
        </w:rPr>
        <w:t>Е.С</w:t>
      </w:r>
      <w:proofErr w:type="spellEnd"/>
      <w:r>
        <w:rPr>
          <w:b/>
          <w:color w:val="212529"/>
          <w:sz w:val="32"/>
          <w:szCs w:val="28"/>
        </w:rPr>
        <w:t>.</w:t>
      </w:r>
    </w:p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right"/>
        <w:rPr>
          <w:b/>
          <w:color w:val="212529"/>
          <w:sz w:val="32"/>
          <w:szCs w:val="28"/>
        </w:rPr>
      </w:pPr>
    </w:p>
    <w:p w:rsid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right"/>
        <w:rPr>
          <w:b/>
          <w:color w:val="212529"/>
          <w:sz w:val="32"/>
          <w:szCs w:val="28"/>
        </w:rPr>
      </w:pPr>
    </w:p>
    <w:p w:rsidR="00FB6790" w:rsidRPr="00FB6790" w:rsidRDefault="00FB6790" w:rsidP="00FB6790">
      <w:pPr>
        <w:pStyle w:val="a3"/>
        <w:shd w:val="clear" w:color="auto" w:fill="F4F4F4"/>
        <w:spacing w:before="90" w:beforeAutospacing="0" w:after="90" w:afterAutospacing="0"/>
        <w:ind w:firstLine="708"/>
        <w:jc w:val="center"/>
        <w:rPr>
          <w:b/>
          <w:color w:val="212529"/>
          <w:sz w:val="32"/>
          <w:szCs w:val="28"/>
        </w:rPr>
      </w:pPr>
      <w:r w:rsidRPr="00FB6790">
        <w:rPr>
          <w:b/>
          <w:color w:val="212529"/>
          <w:sz w:val="32"/>
          <w:szCs w:val="28"/>
        </w:rPr>
        <w:t>Развиваем речь по дороге в детский сад</w:t>
      </w:r>
    </w:p>
    <w:p w:rsidR="006968C4" w:rsidRPr="007D662B" w:rsidRDefault="006968C4" w:rsidP="007D662B">
      <w:pPr>
        <w:pStyle w:val="a3"/>
        <w:shd w:val="clear" w:color="auto" w:fill="F4F4F4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7D662B">
        <w:rPr>
          <w:color w:val="212529"/>
          <w:sz w:val="28"/>
          <w:szCs w:val="28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  домой. 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 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6968C4" w:rsidRPr="007D662B" w:rsidRDefault="006968C4" w:rsidP="007D662B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7D662B">
        <w:rPr>
          <w:color w:val="212529"/>
          <w:sz w:val="28"/>
          <w:szCs w:val="28"/>
        </w:rPr>
        <w:t> </w:t>
      </w:r>
      <w:r w:rsidR="007D662B">
        <w:rPr>
          <w:color w:val="212529"/>
          <w:sz w:val="28"/>
          <w:szCs w:val="28"/>
        </w:rPr>
        <w:tab/>
      </w:r>
      <w:r w:rsidRPr="007D662B">
        <w:rPr>
          <w:color w:val="212529"/>
          <w:sz w:val="28"/>
          <w:szCs w:val="28"/>
        </w:rPr>
        <w:t>Играть и заниматься с ребенком можно не только за столом дома, но и</w:t>
      </w:r>
      <w:r w:rsidRPr="007D662B">
        <w:rPr>
          <w:rStyle w:val="apple-converted-space"/>
          <w:color w:val="212529"/>
          <w:sz w:val="28"/>
          <w:szCs w:val="28"/>
        </w:rPr>
        <w:t> </w:t>
      </w:r>
      <w:r w:rsidRPr="007D662B">
        <w:rPr>
          <w:rStyle w:val="a4"/>
          <w:b w:val="0"/>
          <w:bCs w:val="0"/>
          <w:color w:val="212529"/>
          <w:sz w:val="28"/>
          <w:szCs w:val="28"/>
        </w:rPr>
        <w:t>по пути</w:t>
      </w:r>
      <w:r w:rsidRPr="007D662B">
        <w:rPr>
          <w:rStyle w:val="apple-converted-space"/>
          <w:color w:val="212529"/>
          <w:sz w:val="28"/>
          <w:szCs w:val="28"/>
        </w:rPr>
        <w:t> </w:t>
      </w:r>
      <w:r w:rsidRPr="007D662B">
        <w:rPr>
          <w:color w:val="212529"/>
          <w:sz w:val="28"/>
          <w:szCs w:val="28"/>
        </w:rPr>
        <w:t>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«Кто или что может это делать?»</w:t>
      </w:r>
      <w:r w:rsidRPr="007D662B">
        <w:rPr>
          <w:rStyle w:val="c3"/>
          <w:color w:val="000000"/>
          <w:sz w:val="28"/>
          <w:szCs w:val="28"/>
        </w:rPr>
        <w:t> (систематизация словаря)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 xml:space="preserve">Взрослый называет действие, а ребенок подбирает предметы. </w:t>
      </w:r>
      <w:proofErr w:type="gramStart"/>
      <w:r w:rsidRPr="007D662B">
        <w:rPr>
          <w:rStyle w:val="c3"/>
          <w:color w:val="000000"/>
          <w:sz w:val="28"/>
          <w:szCs w:val="28"/>
        </w:rPr>
        <w:t>Например, слово идет, ребенок подбирает девочка идет, мальчик идет, кошка идет, снег идет и т. д.</w:t>
      </w:r>
      <w:r w:rsidR="007D662B">
        <w:rPr>
          <w:rStyle w:val="c3"/>
          <w:color w:val="000000"/>
          <w:sz w:val="28"/>
          <w:szCs w:val="28"/>
        </w:rPr>
        <w:t xml:space="preserve"> </w:t>
      </w:r>
      <w:r w:rsidRPr="007D662B">
        <w:rPr>
          <w:rStyle w:val="c3"/>
          <w:color w:val="000000"/>
          <w:sz w:val="28"/>
          <w:szCs w:val="28"/>
        </w:rPr>
        <w:t>Подберите слова к глаголам стоит, сидит, лежит, бежит, плавает, спит, ползает, качается, летает, плавает,…</w:t>
      </w:r>
      <w:proofErr w:type="gramEnd"/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«Что на что похоже</w:t>
      </w:r>
      <w:r w:rsidR="007D662B">
        <w:rPr>
          <w:rStyle w:val="c9"/>
          <w:b/>
          <w:bCs/>
          <w:color w:val="000000"/>
          <w:sz w:val="28"/>
          <w:szCs w:val="28"/>
        </w:rPr>
        <w:t>?</w:t>
      </w:r>
      <w:r w:rsidRPr="007D662B">
        <w:rPr>
          <w:rStyle w:val="c9"/>
          <w:b/>
          <w:bCs/>
          <w:color w:val="000000"/>
          <w:sz w:val="28"/>
          <w:szCs w:val="28"/>
        </w:rPr>
        <w:t>»</w:t>
      </w:r>
      <w:r w:rsidRPr="007D662B">
        <w:rPr>
          <w:rStyle w:val="c3"/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left="708" w:firstLine="2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Белый снег похож на…(что?)</w:t>
      </w:r>
      <w:r w:rsidRPr="007D662B">
        <w:rPr>
          <w:color w:val="000000"/>
          <w:sz w:val="28"/>
          <w:szCs w:val="28"/>
        </w:rPr>
        <w:br/>
      </w:r>
      <w:r w:rsidRPr="007D662B">
        <w:rPr>
          <w:rStyle w:val="c3"/>
          <w:color w:val="000000"/>
          <w:sz w:val="28"/>
          <w:szCs w:val="28"/>
        </w:rPr>
        <w:t xml:space="preserve">Синий лед похож </w:t>
      </w:r>
      <w:proofErr w:type="gramStart"/>
      <w:r w:rsidRPr="007D662B">
        <w:rPr>
          <w:rStyle w:val="c3"/>
          <w:color w:val="000000"/>
          <w:sz w:val="28"/>
          <w:szCs w:val="28"/>
        </w:rPr>
        <w:t>на</w:t>
      </w:r>
      <w:proofErr w:type="gramEnd"/>
      <w:r w:rsidRPr="007D662B">
        <w:rPr>
          <w:rStyle w:val="c3"/>
          <w:color w:val="000000"/>
          <w:sz w:val="28"/>
          <w:szCs w:val="28"/>
        </w:rPr>
        <w:t>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Густой туман похож </w:t>
      </w:r>
      <w:proofErr w:type="gramStart"/>
      <w:r w:rsidRPr="007D662B">
        <w:rPr>
          <w:rStyle w:val="c3"/>
          <w:color w:val="000000"/>
          <w:sz w:val="28"/>
          <w:szCs w:val="28"/>
        </w:rPr>
        <w:t>на</w:t>
      </w:r>
      <w:proofErr w:type="gramEnd"/>
      <w:r w:rsidRPr="007D662B">
        <w:rPr>
          <w:rStyle w:val="c3"/>
          <w:color w:val="000000"/>
          <w:sz w:val="28"/>
          <w:szCs w:val="28"/>
        </w:rPr>
        <w:t>…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Чистый дождь похож </w:t>
      </w:r>
      <w:proofErr w:type="gramStart"/>
      <w:r w:rsidRPr="007D662B">
        <w:rPr>
          <w:rStyle w:val="c3"/>
          <w:color w:val="000000"/>
          <w:sz w:val="28"/>
          <w:szCs w:val="28"/>
        </w:rPr>
        <w:t>на</w:t>
      </w:r>
      <w:proofErr w:type="gramEnd"/>
      <w:r w:rsidRPr="007D662B">
        <w:rPr>
          <w:rStyle w:val="c3"/>
          <w:color w:val="000000"/>
          <w:sz w:val="28"/>
          <w:szCs w:val="28"/>
        </w:rPr>
        <w:t>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Блестящая на солнце паутина похожа </w:t>
      </w:r>
      <w:proofErr w:type="gramStart"/>
      <w:r w:rsidRPr="007D662B">
        <w:rPr>
          <w:rStyle w:val="c3"/>
          <w:color w:val="000000"/>
          <w:sz w:val="28"/>
          <w:szCs w:val="28"/>
        </w:rPr>
        <w:t>на</w:t>
      </w:r>
      <w:proofErr w:type="gramEnd"/>
      <w:r w:rsidRPr="007D662B">
        <w:rPr>
          <w:rStyle w:val="c3"/>
          <w:color w:val="000000"/>
          <w:sz w:val="28"/>
          <w:szCs w:val="28"/>
        </w:rPr>
        <w:t>… 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День похож </w:t>
      </w:r>
      <w:proofErr w:type="gramStart"/>
      <w:r w:rsidRPr="007D662B">
        <w:rPr>
          <w:rStyle w:val="c3"/>
          <w:color w:val="000000"/>
          <w:sz w:val="28"/>
          <w:szCs w:val="28"/>
        </w:rPr>
        <w:t>на</w:t>
      </w:r>
      <w:proofErr w:type="gramEnd"/>
      <w:r w:rsidRPr="007D662B">
        <w:rPr>
          <w:rStyle w:val="c3"/>
          <w:color w:val="000000"/>
          <w:sz w:val="28"/>
          <w:szCs w:val="28"/>
        </w:rPr>
        <w:t>…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«Что для чего</w:t>
      </w:r>
      <w:r w:rsidR="007D662B">
        <w:rPr>
          <w:rStyle w:val="c9"/>
          <w:b/>
          <w:bCs/>
          <w:color w:val="000000"/>
          <w:sz w:val="28"/>
          <w:szCs w:val="28"/>
        </w:rPr>
        <w:t>?</w:t>
      </w:r>
      <w:r w:rsidRPr="007D662B">
        <w:rPr>
          <w:rStyle w:val="c9"/>
          <w:b/>
          <w:bCs/>
          <w:color w:val="000000"/>
          <w:sz w:val="28"/>
          <w:szCs w:val="28"/>
        </w:rPr>
        <w:t>»</w:t>
      </w:r>
      <w:r w:rsidRPr="007D662B">
        <w:rPr>
          <w:rStyle w:val="c3"/>
          <w:color w:val="000000"/>
          <w:sz w:val="28"/>
          <w:szCs w:val="28"/>
        </w:rPr>
        <w:t> (активизация в речи сложных слов)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хлеб – в хлебнице,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сахар – в сахарнице,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конфеты – в </w:t>
      </w:r>
      <w:proofErr w:type="spellStart"/>
      <w:r w:rsidRPr="007D662B">
        <w:rPr>
          <w:rStyle w:val="c3"/>
          <w:color w:val="000000"/>
          <w:sz w:val="28"/>
          <w:szCs w:val="28"/>
        </w:rPr>
        <w:t>конфетнице</w:t>
      </w:r>
      <w:proofErr w:type="spellEnd"/>
      <w:r w:rsidRPr="007D662B">
        <w:rPr>
          <w:rStyle w:val="c3"/>
          <w:color w:val="000000"/>
          <w:sz w:val="28"/>
          <w:szCs w:val="28"/>
        </w:rPr>
        <w:t>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мыло – в мыльнице,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перец - в перечнице,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салат – в салатнице, суп – в супнице,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lastRenderedPageBreak/>
        <w:t>соус - в соуснице и т. д.</w:t>
      </w:r>
      <w:r w:rsidRPr="007D662B">
        <w:rPr>
          <w:rStyle w:val="apple-converted-space"/>
          <w:color w:val="000000"/>
          <w:sz w:val="28"/>
          <w:szCs w:val="28"/>
        </w:rPr>
        <w:t> </w:t>
      </w:r>
      <w:r w:rsidRPr="007D662B">
        <w:rPr>
          <w:rStyle w:val="c9"/>
          <w:b/>
          <w:bCs/>
          <w:color w:val="000000"/>
          <w:sz w:val="28"/>
          <w:szCs w:val="28"/>
        </w:rPr>
        <w:t> 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«Говорим и думаем»</w:t>
      </w:r>
      <w:r w:rsidRPr="007D662B">
        <w:rPr>
          <w:rStyle w:val="c3"/>
          <w:color w:val="000000"/>
          <w:sz w:val="28"/>
          <w:szCs w:val="28"/>
        </w:rPr>
        <w:t> (закрепление многозначности слова)</w:t>
      </w:r>
    </w:p>
    <w:p w:rsid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Иногда мы говорим одинаковые слова, но думаем о разных предметах. 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Найдите в стихотворении слова, которые звучат одинаково.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 чужой стране, в чудной стране,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Где не бывать тебе и мне,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Ботинок с черным язычком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 утра лакает молочко.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И целый день в окошко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Глядит глазком картошка.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Бутылка горлышком поет,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Концерты вечером дает.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И стул на гнутых ножках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Танцует под гармошку. (И. </w:t>
      </w:r>
      <w:proofErr w:type="spellStart"/>
      <w:r w:rsidRPr="007D662B">
        <w:rPr>
          <w:rStyle w:val="c3"/>
          <w:color w:val="000000"/>
          <w:sz w:val="28"/>
          <w:szCs w:val="28"/>
        </w:rPr>
        <w:t>Токмакова</w:t>
      </w:r>
      <w:proofErr w:type="spellEnd"/>
      <w:r w:rsidRPr="007D662B">
        <w:rPr>
          <w:rStyle w:val="c3"/>
          <w:color w:val="000000"/>
          <w:sz w:val="28"/>
          <w:szCs w:val="28"/>
        </w:rPr>
        <w:t>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proofErr w:type="gramStart"/>
      <w:r w:rsidRPr="007D662B">
        <w:rPr>
          <w:rStyle w:val="c3"/>
          <w:color w:val="00000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7D662B">
        <w:rPr>
          <w:color w:val="000000"/>
          <w:sz w:val="28"/>
          <w:szCs w:val="28"/>
        </w:rPr>
        <w:br/>
      </w:r>
      <w:r w:rsidRPr="007D662B">
        <w:rPr>
          <w:rStyle w:val="c9"/>
          <w:b/>
          <w:bCs/>
          <w:color w:val="000000"/>
          <w:sz w:val="28"/>
          <w:szCs w:val="28"/>
        </w:rPr>
        <w:t>Игра «Вместе веселей»</w:t>
      </w:r>
      <w:r w:rsidRPr="007D662B">
        <w:rPr>
          <w:rStyle w:val="c3"/>
          <w:color w:val="000000"/>
          <w:sz w:val="28"/>
          <w:szCs w:val="28"/>
        </w:rPr>
        <w:t xml:space="preserve"> (систематизация словарного запаса.) 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Добавь одно слово, которое подходит к двум словам.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Мама, сын (дочь)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Летит, клюет – кто?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Дерево, цветы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Сидит, стоит – кто?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Кошка, собака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Льется, журчит – что? Шумит, дует – что?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Дождь, снег – что делают?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«Цепочка слов»</w:t>
      </w:r>
      <w:r w:rsidRPr="007D662B">
        <w:rPr>
          <w:rStyle w:val="c3"/>
          <w:color w:val="000000"/>
          <w:sz w:val="28"/>
          <w:szCs w:val="28"/>
        </w:rPr>
        <w:t> (закрепить умение выделять первый и последний звук в слове)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и ребенок по очереди называют любые слова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Например: кошка – автобус – сок – куст – танк – капуста - ...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«Веселый счет»</w:t>
      </w:r>
      <w:r w:rsidRPr="007D662B">
        <w:rPr>
          <w:rStyle w:val="c3"/>
          <w:color w:val="000000"/>
          <w:sz w:val="28"/>
          <w:szCs w:val="28"/>
        </w:rPr>
        <w:t> (согласование числительного с существительным и прилагательным)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 w:rsidRPr="007D662B">
        <w:rPr>
          <w:rStyle w:val="c3"/>
          <w:color w:val="000000"/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7D662B">
        <w:rPr>
          <w:rStyle w:val="c3"/>
          <w:color w:val="000000"/>
          <w:sz w:val="28"/>
          <w:szCs w:val="28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7D662B">
        <w:rPr>
          <w:rStyle w:val="c3"/>
          <w:color w:val="000000"/>
          <w:sz w:val="28"/>
          <w:szCs w:val="28"/>
        </w:rPr>
        <w:t>Например: кирпичный дом, высокий дом, красивый дом, многоэтажный дом, знакомый дом…)</w:t>
      </w:r>
      <w:proofErr w:type="gramEnd"/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«Подружи слова»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(образование сложных слов)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proofErr w:type="gramStart"/>
      <w:r w:rsidRPr="007D662B">
        <w:rPr>
          <w:rStyle w:val="c3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«Все сделал»</w:t>
      </w:r>
      <w:r w:rsidRPr="007D662B">
        <w:rPr>
          <w:rStyle w:val="c3"/>
          <w:color w:val="000000"/>
          <w:sz w:val="28"/>
          <w:szCs w:val="28"/>
        </w:rPr>
        <w:t> (образование глаголов совершенного вида).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 w:rsidRPr="007D662B">
        <w:rPr>
          <w:rStyle w:val="c3"/>
          <w:color w:val="000000"/>
          <w:sz w:val="28"/>
          <w:szCs w:val="28"/>
        </w:rPr>
        <w:t>постирал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 Ты идешь, и я иду»</w:t>
      </w:r>
      <w:r w:rsidRPr="007D662B">
        <w:rPr>
          <w:rStyle w:val="c3"/>
          <w:color w:val="000000"/>
          <w:sz w:val="28"/>
          <w:szCs w:val="28"/>
        </w:rPr>
        <w:t> (закрепление в речи глаголов с разными приставками)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Ты выходишь, и я выхожу, ты </w:t>
      </w:r>
      <w:proofErr w:type="gramStart"/>
      <w:r w:rsidRPr="007D662B">
        <w:rPr>
          <w:rStyle w:val="c3"/>
          <w:color w:val="000000"/>
          <w:sz w:val="28"/>
          <w:szCs w:val="28"/>
        </w:rPr>
        <w:t>обходишь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</w:t>
      </w:r>
      <w:r w:rsidRPr="007D662B">
        <w:rPr>
          <w:rStyle w:val="c9"/>
          <w:b/>
          <w:bCs/>
          <w:color w:val="000000"/>
          <w:sz w:val="28"/>
          <w:szCs w:val="28"/>
        </w:rPr>
        <w:t> 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«А что, если…»</w:t>
      </w:r>
      <w:r w:rsidRPr="007D662B">
        <w:rPr>
          <w:rStyle w:val="c3"/>
          <w:color w:val="000000"/>
          <w:sz w:val="28"/>
          <w:szCs w:val="28"/>
        </w:rPr>
        <w:t> (развитие связной речи и мыслительных процессов)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lastRenderedPageBreak/>
        <w:t>Взрослый начинает фразу, ребенок заканчивает. А что произошло, если бы не было ни одной машины</w:t>
      </w:r>
      <w:proofErr w:type="gramStart"/>
      <w:r w:rsidRPr="007D662B">
        <w:rPr>
          <w:rStyle w:val="c3"/>
          <w:color w:val="000000"/>
          <w:sz w:val="28"/>
          <w:szCs w:val="28"/>
        </w:rPr>
        <w:t>… А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«Найди дерево»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«Как можно…»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(расширение и активизация словаря)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«Исправь предложение»</w:t>
      </w:r>
      <w:r w:rsidRPr="007D66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62B">
        <w:rPr>
          <w:rStyle w:val="c3"/>
          <w:color w:val="000000"/>
          <w:sz w:val="28"/>
          <w:szCs w:val="28"/>
        </w:rPr>
        <w:t>(исправление смысловых ошибок в предложении)</w:t>
      </w:r>
    </w:p>
    <w:p w:rsidR="006968C4" w:rsidRPr="007D662B" w:rsidRDefault="006968C4" w:rsidP="007D662B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D662B">
        <w:rPr>
          <w:rStyle w:val="c3"/>
          <w:color w:val="000000"/>
          <w:sz w:val="28"/>
          <w:szCs w:val="28"/>
        </w:rPr>
        <w:t xml:space="preserve">Взрослый произносит неправильное предложение, а ребенок исправляет. </w:t>
      </w:r>
      <w:proofErr w:type="gramStart"/>
      <w:r w:rsidRPr="007D662B">
        <w:rPr>
          <w:rStyle w:val="c3"/>
          <w:color w:val="000000"/>
          <w:sz w:val="28"/>
          <w:szCs w:val="28"/>
        </w:rPr>
        <w:t>-Ж</w:t>
      </w:r>
      <w:proofErr w:type="gramEnd"/>
      <w:r w:rsidRPr="007D662B">
        <w:rPr>
          <w:rStyle w:val="c3"/>
          <w:color w:val="000000"/>
          <w:sz w:val="28"/>
          <w:szCs w:val="28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D662B">
        <w:rPr>
          <w:rStyle w:val="c9"/>
          <w:b/>
          <w:bCs/>
          <w:color w:val="000000"/>
          <w:sz w:val="28"/>
          <w:szCs w:val="28"/>
        </w:rPr>
        <w:t>«Отгадай предмет по названию его частей»</w:t>
      </w:r>
      <w:r w:rsidRPr="007D662B">
        <w:rPr>
          <w:rStyle w:val="c3"/>
          <w:color w:val="000000"/>
          <w:sz w:val="28"/>
          <w:szCs w:val="28"/>
        </w:rPr>
        <w:t> Кузов, кабина, колеса, руль, фары, дверцы (грузовик).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Ствол, ветки, сучья</w:t>
      </w:r>
      <w:r w:rsidR="007D662B">
        <w:rPr>
          <w:rStyle w:val="c3"/>
          <w:color w:val="000000"/>
          <w:sz w:val="28"/>
          <w:szCs w:val="28"/>
        </w:rPr>
        <w:t>, листья, кора, корни (дерево).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«Отгадай, что это»</w:t>
      </w:r>
      <w:r w:rsidRPr="007D662B">
        <w:rPr>
          <w:rStyle w:val="c3"/>
          <w:color w:val="000000"/>
          <w:sz w:val="28"/>
          <w:szCs w:val="28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 w:rsidRPr="007D662B">
        <w:rPr>
          <w:rStyle w:val="c3"/>
          <w:color w:val="000000"/>
          <w:sz w:val="28"/>
          <w:szCs w:val="28"/>
        </w:rPr>
        <w:t>вкусные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и сладкие. Движется по дорогам, по воде, по воздуху….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«Назови лишнее слово»</w:t>
      </w:r>
      <w:r w:rsidRPr="007D662B">
        <w:rPr>
          <w:rStyle w:val="c3"/>
          <w:color w:val="000000"/>
          <w:sz w:val="28"/>
          <w:szCs w:val="28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 w:rsidRPr="007D662B">
        <w:rPr>
          <w:rStyle w:val="c3"/>
          <w:color w:val="000000"/>
          <w:sz w:val="28"/>
          <w:szCs w:val="28"/>
        </w:rPr>
        <w:t>.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-  </w:t>
      </w:r>
      <w:proofErr w:type="gramStart"/>
      <w:r w:rsidRPr="007D662B">
        <w:rPr>
          <w:rStyle w:val="c3"/>
          <w:color w:val="000000"/>
          <w:sz w:val="28"/>
          <w:szCs w:val="28"/>
        </w:rPr>
        <w:t>ш</w:t>
      </w:r>
      <w:proofErr w:type="gramEnd"/>
      <w:r w:rsidRPr="007D662B">
        <w:rPr>
          <w:rStyle w:val="c3"/>
          <w:color w:val="000000"/>
          <w:sz w:val="28"/>
          <w:szCs w:val="28"/>
        </w:rPr>
        <w:t>каф, кастрюля, кресло, диван; пальто, шапка, шарф, сапоги, шляпа; слива, яблоко, помидор, абрикос, груша ….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 xml:space="preserve">Игра «Один </w:t>
      </w:r>
      <w:proofErr w:type="gramStart"/>
      <w:r w:rsidRPr="007D662B">
        <w:rPr>
          <w:rStyle w:val="c9"/>
          <w:b/>
          <w:bCs/>
          <w:color w:val="000000"/>
          <w:sz w:val="28"/>
          <w:szCs w:val="28"/>
        </w:rPr>
        <w:t>–м</w:t>
      </w:r>
      <w:proofErr w:type="gramEnd"/>
      <w:r w:rsidRPr="007D662B">
        <w:rPr>
          <w:rStyle w:val="c9"/>
          <w:b/>
          <w:bCs/>
          <w:color w:val="000000"/>
          <w:sz w:val="28"/>
          <w:szCs w:val="28"/>
        </w:rPr>
        <w:t>ного»</w:t>
      </w:r>
      <w:r w:rsidRPr="007D662B">
        <w:rPr>
          <w:rStyle w:val="c3"/>
          <w:color w:val="000000"/>
          <w:sz w:val="28"/>
          <w:szCs w:val="28"/>
        </w:rPr>
        <w:t> (образование множественного числа существительных): сорока – сороки, берёза- берёзы, машина -машины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«Назови ласково»</w:t>
      </w:r>
      <w:r w:rsidRPr="007D662B">
        <w:rPr>
          <w:rStyle w:val="c3"/>
          <w:color w:val="000000"/>
          <w:sz w:val="28"/>
          <w:szCs w:val="28"/>
        </w:rPr>
        <w:t> (упражнение в словообразовании)</w:t>
      </w:r>
      <w:proofErr w:type="gramStart"/>
      <w:r w:rsidRPr="007D662B">
        <w:rPr>
          <w:rStyle w:val="c3"/>
          <w:color w:val="000000"/>
          <w:sz w:val="28"/>
          <w:szCs w:val="28"/>
        </w:rPr>
        <w:t>:с</w:t>
      </w:r>
      <w:proofErr w:type="gramEnd"/>
      <w:r w:rsidRPr="007D662B">
        <w:rPr>
          <w:rStyle w:val="c3"/>
          <w:color w:val="000000"/>
          <w:sz w:val="28"/>
          <w:szCs w:val="28"/>
        </w:rPr>
        <w:t>иница – синичка, кошка-кошечка…..</w:t>
      </w:r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D662B">
        <w:rPr>
          <w:rStyle w:val="c9"/>
          <w:b/>
          <w:bCs/>
          <w:color w:val="000000"/>
          <w:sz w:val="28"/>
          <w:szCs w:val="28"/>
        </w:rPr>
        <w:t>Игра «Пересчет деревьев»</w:t>
      </w:r>
      <w:r w:rsidRPr="007D662B">
        <w:rPr>
          <w:rStyle w:val="c3"/>
          <w:color w:val="000000"/>
          <w:sz w:val="28"/>
          <w:szCs w:val="28"/>
        </w:rPr>
        <w:t> 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берез…..</w:t>
      </w:r>
      <w:proofErr w:type="gramEnd"/>
    </w:p>
    <w:p w:rsidR="006968C4" w:rsidRPr="007D662B" w:rsidRDefault="006968C4" w:rsidP="007D66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662B">
        <w:rPr>
          <w:rStyle w:val="c9"/>
          <w:b/>
          <w:bCs/>
          <w:color w:val="000000"/>
          <w:sz w:val="28"/>
          <w:szCs w:val="28"/>
        </w:rPr>
        <w:t>Игра «</w:t>
      </w:r>
      <w:proofErr w:type="gramStart"/>
      <w:r w:rsidRPr="007D662B">
        <w:rPr>
          <w:rStyle w:val="c9"/>
          <w:b/>
          <w:bCs/>
          <w:color w:val="000000"/>
          <w:sz w:val="28"/>
          <w:szCs w:val="28"/>
        </w:rPr>
        <w:t>Какой</w:t>
      </w:r>
      <w:proofErr w:type="gramEnd"/>
      <w:r w:rsidRPr="007D662B">
        <w:rPr>
          <w:rStyle w:val="c9"/>
          <w:b/>
          <w:bCs/>
          <w:color w:val="000000"/>
          <w:sz w:val="28"/>
          <w:szCs w:val="28"/>
        </w:rPr>
        <w:t>? Какая?» </w:t>
      </w:r>
      <w:r w:rsidRPr="007D662B">
        <w:rPr>
          <w:rStyle w:val="c3"/>
          <w:color w:val="000000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 лиса (какая?)…</w:t>
      </w:r>
      <w:proofErr w:type="gramStart"/>
      <w:r w:rsidRPr="007D662B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7D662B">
        <w:rPr>
          <w:rStyle w:val="c3"/>
          <w:color w:val="000000"/>
          <w:sz w:val="28"/>
          <w:szCs w:val="28"/>
        </w:rPr>
        <w:t xml:space="preserve"> белка (какая?)…, заяц (какой?)….</w:t>
      </w:r>
    </w:p>
    <w:p w:rsidR="006D4245" w:rsidRPr="007D662B" w:rsidRDefault="006968C4" w:rsidP="007D66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2B">
        <w:rPr>
          <w:rFonts w:ascii="Times New Roman" w:hAnsi="Times New Roman" w:cs="Times New Roman"/>
          <w:sz w:val="28"/>
          <w:szCs w:val="28"/>
        </w:rPr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</w:t>
      </w:r>
    </w:p>
    <w:sectPr w:rsidR="006D4245" w:rsidRPr="007D662B" w:rsidSect="007D66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5C"/>
    <w:rsid w:val="006968C4"/>
    <w:rsid w:val="006D4245"/>
    <w:rsid w:val="007D662B"/>
    <w:rsid w:val="00DA715C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8C4"/>
  </w:style>
  <w:style w:type="character" w:styleId="a4">
    <w:name w:val="Strong"/>
    <w:basedOn w:val="a0"/>
    <w:uiPriority w:val="22"/>
    <w:qFormat/>
    <w:rsid w:val="006968C4"/>
    <w:rPr>
      <w:b/>
      <w:bCs/>
    </w:rPr>
  </w:style>
  <w:style w:type="paragraph" w:customStyle="1" w:styleId="c10">
    <w:name w:val="c10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68C4"/>
  </w:style>
  <w:style w:type="character" w:customStyle="1" w:styleId="c3">
    <w:name w:val="c3"/>
    <w:basedOn w:val="a0"/>
    <w:rsid w:val="006968C4"/>
  </w:style>
  <w:style w:type="paragraph" w:customStyle="1" w:styleId="c4">
    <w:name w:val="c4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8C4"/>
  </w:style>
  <w:style w:type="character" w:styleId="a4">
    <w:name w:val="Strong"/>
    <w:basedOn w:val="a0"/>
    <w:uiPriority w:val="22"/>
    <w:qFormat/>
    <w:rsid w:val="006968C4"/>
    <w:rPr>
      <w:b/>
      <w:bCs/>
    </w:rPr>
  </w:style>
  <w:style w:type="paragraph" w:customStyle="1" w:styleId="c10">
    <w:name w:val="c10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68C4"/>
  </w:style>
  <w:style w:type="character" w:customStyle="1" w:styleId="c3">
    <w:name w:val="c3"/>
    <w:basedOn w:val="a0"/>
    <w:rsid w:val="006968C4"/>
  </w:style>
  <w:style w:type="paragraph" w:customStyle="1" w:styleId="c4">
    <w:name w:val="c4"/>
    <w:basedOn w:val="a"/>
    <w:rsid w:val="006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2021-03-07T10:21:00Z</dcterms:created>
  <dcterms:modified xsi:type="dcterms:W3CDTF">2021-03-09T10:22:00Z</dcterms:modified>
</cp:coreProperties>
</file>