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F7" w:rsidRDefault="007C11F7" w:rsidP="007C11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FF0000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 xml:space="preserve">                   </w:t>
      </w:r>
      <w:r>
        <w:rPr>
          <w:rFonts w:eastAsia="Times New Roman" w:cstheme="minorHAnsi"/>
          <w:b/>
          <w:bCs/>
          <w:iCs/>
          <w:color w:val="FF0000"/>
          <w:sz w:val="52"/>
          <w:szCs w:val="52"/>
          <w:lang w:eastAsia="ru-RU"/>
        </w:rPr>
        <w:t xml:space="preserve"> </w:t>
      </w:r>
      <w:r w:rsidRPr="007C11F7">
        <w:rPr>
          <w:rFonts w:eastAsia="Times New Roman" w:cstheme="minorHAnsi"/>
          <w:b/>
          <w:bCs/>
          <w:iCs/>
          <w:color w:val="FF0000"/>
          <w:sz w:val="52"/>
          <w:szCs w:val="52"/>
          <w:lang w:eastAsia="ru-RU"/>
        </w:rPr>
        <w:t>«Внимание, горка!».</w:t>
      </w:r>
    </w:p>
    <w:p w:rsidR="007C11F7" w:rsidRPr="007C11F7" w:rsidRDefault="007C11F7" w:rsidP="007C11F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7C11F7" w:rsidRDefault="007C11F7" w:rsidP="007C11F7">
      <w:pPr>
        <w:shd w:val="clear" w:color="auto" w:fill="FFFFFF"/>
        <w:spacing w:after="339" w:line="259" w:lineRule="atLeast"/>
        <w:ind w:left="-1134" w:firstLine="283"/>
        <w:outlineLvl w:val="0"/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</w:pP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Зима – это время забав и веселых игр. 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но с наступлением зимы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опасностей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 на улице становится больше, дети и их родители часто забывают, что катание с горок может таить в себе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опасность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, особенно, когда рядом пролегает проезжая часть.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Горки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, выходящие на автомобильные дороги,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зимой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 становятся кошмаром для водителей и любимым местом для детей. Усевшись на картонки, ледянки, а порой и без таковых, дети вихрем летят вниз. Главное – успеть затормозить и не вылететь на проезжую часть, но это удается не всем, да и водитель, даже если и успеет вовремя среагировать на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опасную ситуацию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, вряд ли сумеет мгновенно остановить автомашину. К сожалению, подобные происшествия приводят не только к травмам, но и гибели детей. Кто может повлиять на подобную ситуацию и уберечь ребенка от травм? В первую очередь это родители, которые должны объяснить детям, какую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опасность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 таят в себе снежная </w:t>
      </w:r>
      <w:r w:rsidRPr="007C11F7">
        <w:rPr>
          <w:rFonts w:eastAsia="Times New Roman" w:cstheme="minorHAnsi"/>
          <w:b/>
          <w:bCs/>
          <w:color w:val="37474F"/>
          <w:kern w:val="36"/>
          <w:sz w:val="32"/>
          <w:szCs w:val="32"/>
          <w:lang w:eastAsia="ru-RU"/>
        </w:rPr>
        <w:t>горка или снежный склон</w:t>
      </w:r>
      <w:r w:rsidRPr="007C11F7"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  <w:t>, выходящий на проезжую часть.</w:t>
      </w:r>
    </w:p>
    <w:p w:rsidR="007C11F7" w:rsidRPr="007C11F7" w:rsidRDefault="007C11F7" w:rsidP="007C11F7">
      <w:pPr>
        <w:shd w:val="clear" w:color="auto" w:fill="FFFFFF"/>
        <w:spacing w:after="339" w:line="259" w:lineRule="atLeast"/>
        <w:ind w:left="-1134" w:firstLine="283"/>
        <w:outlineLvl w:val="0"/>
        <w:rPr>
          <w:rFonts w:cstheme="minorHAnsi"/>
          <w:iCs/>
          <w:color w:val="FF0000"/>
          <w:sz w:val="32"/>
          <w:szCs w:val="32"/>
        </w:rPr>
      </w:pPr>
      <w:r w:rsidRPr="007C11F7">
        <w:rPr>
          <w:rFonts w:cstheme="minorHAnsi"/>
          <w:iCs/>
          <w:color w:val="FF0000"/>
          <w:sz w:val="32"/>
          <w:szCs w:val="32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</w:t>
      </w:r>
    </w:p>
    <w:p w:rsidR="007C11F7" w:rsidRPr="007C11F7" w:rsidRDefault="007C11F7" w:rsidP="007C11F7">
      <w:pPr>
        <w:shd w:val="clear" w:color="auto" w:fill="FFFFFF"/>
        <w:spacing w:after="339" w:line="259" w:lineRule="atLeast"/>
        <w:ind w:left="-1134" w:firstLine="283"/>
        <w:outlineLvl w:val="0"/>
        <w:rPr>
          <w:rFonts w:eastAsia="Times New Roman" w:cstheme="minorHAnsi"/>
          <w:color w:val="37474F"/>
          <w:kern w:val="36"/>
          <w:sz w:val="32"/>
          <w:szCs w:val="32"/>
          <w:lang w:eastAsia="ru-RU"/>
        </w:rPr>
      </w:pPr>
      <w:r w:rsidRPr="007C11F7">
        <w:rPr>
          <w:rFonts w:cstheme="minorHAnsi"/>
          <w:iCs/>
          <w:color w:val="FF0000"/>
          <w:sz w:val="32"/>
          <w:szCs w:val="32"/>
        </w:rPr>
        <w:t>Обучение, старание поможет им избежать многих опасных детских неприятностей.</w:t>
      </w:r>
    </w:p>
    <w:p w:rsidR="007C11F7" w:rsidRPr="007C11F7" w:rsidRDefault="007C11F7" w:rsidP="007C11F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iCs/>
          <w:color w:val="FF0000"/>
          <w:sz w:val="36"/>
          <w:szCs w:val="36"/>
        </w:rPr>
        <w:t xml:space="preserve">                     </w:t>
      </w:r>
      <w:r w:rsidRPr="007C11F7">
        <w:rPr>
          <w:rFonts w:asciiTheme="minorHAnsi" w:hAnsiTheme="minorHAnsi" w:cstheme="minorHAnsi"/>
          <w:b/>
          <w:iCs/>
          <w:color w:val="FF0000"/>
          <w:sz w:val="36"/>
          <w:szCs w:val="36"/>
        </w:rPr>
        <w:t>Многое зависит от вас!</w:t>
      </w:r>
    </w:p>
    <w:p w:rsidR="00072B6E" w:rsidRDefault="007C11F7" w:rsidP="007C11F7">
      <w:pPr>
        <w:ind w:left="-1134" w:firstLine="283"/>
      </w:pP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5933067" cy="3055172"/>
            <wp:effectExtent l="19050" t="0" r="0" b="0"/>
            <wp:docPr id="1" name="Рисунок 1" descr="hello_html_5baa8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baa86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B6E" w:rsidSect="007C11F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C11F7"/>
    <w:rsid w:val="007C11F7"/>
    <w:rsid w:val="00897964"/>
    <w:rsid w:val="00943D03"/>
    <w:rsid w:val="00FD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CA"/>
  </w:style>
  <w:style w:type="paragraph" w:styleId="1">
    <w:name w:val="heading 1"/>
    <w:basedOn w:val="a"/>
    <w:link w:val="10"/>
    <w:uiPriority w:val="9"/>
    <w:qFormat/>
    <w:rsid w:val="007C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C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1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2020-12-12T21:31:00Z</dcterms:created>
  <dcterms:modified xsi:type="dcterms:W3CDTF">2020-12-12T21:35:00Z</dcterms:modified>
</cp:coreProperties>
</file>