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2A2" w:rsidRPr="00EA72A2" w:rsidRDefault="00EA72A2" w:rsidP="00EA72A2">
      <w:pPr>
        <w:jc w:val="center"/>
        <w:rPr>
          <w:rFonts w:ascii="Times New Roman" w:hAnsi="Times New Roman" w:cs="Times New Roman"/>
          <w:sz w:val="28"/>
          <w:szCs w:val="28"/>
        </w:rPr>
      </w:pPr>
      <w:r w:rsidRPr="00EA72A2">
        <w:rPr>
          <w:rFonts w:ascii="Times New Roman" w:hAnsi="Times New Roman" w:cs="Times New Roman"/>
          <w:sz w:val="44"/>
          <w:szCs w:val="44"/>
        </w:rPr>
        <w:t xml:space="preserve">Гигиена при гриппе, </w:t>
      </w:r>
      <w:proofErr w:type="spellStart"/>
      <w:r w:rsidRPr="00EA72A2">
        <w:rPr>
          <w:rFonts w:ascii="Times New Roman" w:hAnsi="Times New Roman" w:cs="Times New Roman"/>
          <w:sz w:val="44"/>
          <w:szCs w:val="44"/>
        </w:rPr>
        <w:t>коронавирусной</w:t>
      </w:r>
      <w:proofErr w:type="spellEnd"/>
      <w:r w:rsidRPr="00EA72A2">
        <w:rPr>
          <w:rFonts w:ascii="Times New Roman" w:hAnsi="Times New Roman" w:cs="Times New Roman"/>
          <w:sz w:val="44"/>
          <w:szCs w:val="44"/>
        </w:rPr>
        <w:t xml:space="preserve"> инфекции и </w:t>
      </w:r>
      <w:r w:rsidRPr="00EA72A2">
        <w:rPr>
          <w:rFonts w:ascii="Times New Roman" w:hAnsi="Times New Roman" w:cs="Times New Roman"/>
          <w:sz w:val="40"/>
          <w:szCs w:val="40"/>
        </w:rPr>
        <w:t>других ОРВИ</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 xml:space="preserve">Что нужно делать в период активной циркуляции возбудителей гриппа, </w:t>
      </w:r>
      <w:proofErr w:type="spellStart"/>
      <w:r w:rsidRPr="00EA72A2">
        <w:rPr>
          <w:rFonts w:ascii="Times New Roman" w:hAnsi="Times New Roman" w:cs="Times New Roman"/>
          <w:sz w:val="28"/>
          <w:szCs w:val="28"/>
        </w:rPr>
        <w:t>коронавирусной</w:t>
      </w:r>
      <w:proofErr w:type="spellEnd"/>
      <w:r w:rsidRPr="00EA72A2">
        <w:rPr>
          <w:rFonts w:ascii="Times New Roman" w:hAnsi="Times New Roman" w:cs="Times New Roman"/>
          <w:sz w:val="28"/>
          <w:szCs w:val="28"/>
        </w:rPr>
        <w:t xml:space="preserve"> инфекции и других возбудителей острых респираторных вирусных инфекций (ОРВИ) для того, чтобы предотвратить собственное заражение и обезопасить окружающих, если заболели вы?</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Возбудители всех этих заболеваний высоко заразны и передаются преимущественно воздушно-капельным путем.</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 xml:space="preserve">При чихании и кашле в воздухе вокруг больного человека распространяются </w:t>
      </w:r>
      <w:proofErr w:type="spellStart"/>
      <w:r w:rsidRPr="00EA72A2">
        <w:rPr>
          <w:rFonts w:ascii="Times New Roman" w:hAnsi="Times New Roman" w:cs="Times New Roman"/>
          <w:sz w:val="28"/>
          <w:szCs w:val="28"/>
        </w:rPr>
        <w:t>микрокапли</w:t>
      </w:r>
      <w:proofErr w:type="spellEnd"/>
      <w:r w:rsidRPr="00EA72A2">
        <w:rPr>
          <w:rFonts w:ascii="Times New Roman" w:hAnsi="Times New Roman" w:cs="Times New Roman"/>
          <w:sz w:val="28"/>
          <w:szCs w:val="28"/>
        </w:rPr>
        <w:t xml:space="preserve"> его слюны, мокроты и респираторных выделений, которые содержат вирусы. Более крупные капли оседают на окружающих предметах, и поверхностях, мелкие -долго находятся в воздухе и переносятся на расстояния до нескольких сот метров, при этом вирусы сохраняют способность к заражению от нескольких часов до нескольких дней. Основные меры гигиенической профилактики направлены на предотвращение контакта здоровых людей с содержащими вирусы частица</w:t>
      </w:r>
      <w:r>
        <w:rPr>
          <w:rFonts w:ascii="Times New Roman" w:hAnsi="Times New Roman" w:cs="Times New Roman"/>
          <w:sz w:val="28"/>
          <w:szCs w:val="28"/>
        </w:rPr>
        <w:t>ми выделений больного человека.</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Соблюдение следующих гигиенических правил по</w:t>
      </w:r>
      <w:r>
        <w:rPr>
          <w:rFonts w:ascii="Times New Roman" w:hAnsi="Times New Roman" w:cs="Times New Roman"/>
          <w:sz w:val="28"/>
          <w:szCs w:val="28"/>
        </w:rPr>
        <w:t xml:space="preserve">зволит существенно снизить </w:t>
      </w:r>
      <w:proofErr w:type="gramStart"/>
      <w:r>
        <w:rPr>
          <w:rFonts w:ascii="Times New Roman" w:hAnsi="Times New Roman" w:cs="Times New Roman"/>
          <w:sz w:val="28"/>
          <w:szCs w:val="28"/>
        </w:rPr>
        <w:t>риск</w:t>
      </w:r>
      <w:proofErr w:type="gramEnd"/>
    </w:p>
    <w:p w:rsidR="00EA72A2" w:rsidRPr="00EA72A2" w:rsidRDefault="00EA72A2" w:rsidP="00EA72A2">
      <w:pPr>
        <w:jc w:val="both"/>
        <w:rPr>
          <w:rFonts w:ascii="Times New Roman" w:hAnsi="Times New Roman" w:cs="Times New Roman"/>
          <w:sz w:val="28"/>
          <w:szCs w:val="28"/>
        </w:rPr>
      </w:pPr>
      <w:r>
        <w:rPr>
          <w:rFonts w:ascii="Times New Roman" w:hAnsi="Times New Roman" w:cs="Times New Roman"/>
          <w:sz w:val="28"/>
          <w:szCs w:val="28"/>
        </w:rPr>
        <w:t>ОРВИ</w:t>
      </w:r>
    </w:p>
    <w:p w:rsid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Мыть руки после посещения любых общественных мест, транспорта, прикосновений к дверным ручкам, деньгам, оргтехнике общественного</w:t>
      </w:r>
      <w:r w:rsidRPr="00EA72A2">
        <w:rPr>
          <w:rFonts w:ascii="Times New Roman" w:hAnsi="Times New Roman" w:cs="Times New Roman"/>
          <w:sz w:val="28"/>
          <w:szCs w:val="28"/>
        </w:rPr>
        <w:t xml:space="preserve"> пользования на рабочем месте, </w:t>
      </w:r>
      <w:r w:rsidRPr="00EA72A2">
        <w:rPr>
          <w:rFonts w:ascii="Times New Roman" w:hAnsi="Times New Roman" w:cs="Times New Roman"/>
          <w:sz w:val="28"/>
          <w:szCs w:val="28"/>
        </w:rPr>
        <w:t>перед едой и приготовлением пищи. Уделите особое внимание тщательному намыливанию (не менее 20 секунд), и последующему полному осушению рук.</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После возвращения с улицы домой — вымыть руки и лицо с мылом, промыть нос изотоническим раствором соли.</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Прикасаться к лицу, глазам-только недавно вымытыми руками. При отсутствии доступа к воде и мылу, для очистки рук использовать дезинфицирующие средства на спиртовой основе. Или воспользоваться одноразовой салфеткой, при необходимости прикосновения к глазам или носу</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Надевать одноразовую медицинскую маску в людных местах и транспорте. Менять маску на новую надо каждые 2-3 часа, повторно использовать маску нельзя.</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Отдавать предпочтение гладким прическам, когда вы находитесь в местах скопления людей, распущенные волосы, часто контактируя с лицом, увеличивают риск инфицирования.</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Избегать близких контактов и пребывания в одном помещении с людьми, имеющими видимые признаки ОРВИ (кашель, чихание, выделения из носа).</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lastRenderedPageBreak/>
        <w:t>Не прикасаться голыми руками к дверным ручкам, перилам, другим предметам и поверхностям в общественных пространствах.</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Ограничить приветственные рукопожатия, поцелуи и объятия.</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Чаще проветривать помещения.</w:t>
      </w:r>
    </w:p>
    <w:p w:rsidR="00EA72A2" w:rsidRPr="00EA72A2" w:rsidRDefault="00EA72A2" w:rsidP="00EA72A2">
      <w:pPr>
        <w:pStyle w:val="a3"/>
        <w:numPr>
          <w:ilvl w:val="0"/>
          <w:numId w:val="1"/>
        </w:numPr>
        <w:jc w:val="both"/>
        <w:rPr>
          <w:rFonts w:ascii="Times New Roman" w:hAnsi="Times New Roman" w:cs="Times New Roman"/>
          <w:sz w:val="28"/>
          <w:szCs w:val="28"/>
        </w:rPr>
      </w:pPr>
      <w:r w:rsidRPr="00EA72A2">
        <w:rPr>
          <w:rFonts w:ascii="Times New Roman" w:hAnsi="Times New Roman" w:cs="Times New Roman"/>
          <w:sz w:val="28"/>
          <w:szCs w:val="28"/>
        </w:rPr>
        <w:t>Не пользоваться общими полотенцами.</w:t>
      </w:r>
    </w:p>
    <w:p w:rsidR="00EA72A2" w:rsidRPr="00EA72A2" w:rsidRDefault="00EA72A2" w:rsidP="00EA72A2">
      <w:pPr>
        <w:jc w:val="center"/>
        <w:rPr>
          <w:rFonts w:ascii="Times New Roman" w:hAnsi="Times New Roman" w:cs="Times New Roman"/>
          <w:color w:val="FF0000"/>
          <w:sz w:val="40"/>
          <w:szCs w:val="40"/>
        </w:rPr>
      </w:pPr>
      <w:r w:rsidRPr="00EA72A2">
        <w:rPr>
          <w:rFonts w:ascii="Times New Roman" w:hAnsi="Times New Roman" w:cs="Times New Roman"/>
          <w:color w:val="FF0000"/>
          <w:sz w:val="40"/>
          <w:szCs w:val="40"/>
        </w:rPr>
        <w:t>Как не заразить окружающих</w:t>
      </w:r>
    </w:p>
    <w:p w:rsidR="00EA72A2" w:rsidRPr="00EA72A2" w:rsidRDefault="00EA72A2" w:rsidP="00EA72A2">
      <w:pPr>
        <w:pStyle w:val="a3"/>
        <w:numPr>
          <w:ilvl w:val="0"/>
          <w:numId w:val="3"/>
        </w:numPr>
        <w:jc w:val="both"/>
        <w:rPr>
          <w:rFonts w:ascii="Times New Roman" w:hAnsi="Times New Roman" w:cs="Times New Roman"/>
          <w:sz w:val="28"/>
          <w:szCs w:val="28"/>
        </w:rPr>
      </w:pPr>
      <w:r w:rsidRPr="00EA72A2">
        <w:rPr>
          <w:rFonts w:ascii="Times New Roman" w:hAnsi="Times New Roman" w:cs="Times New Roman"/>
          <w:sz w:val="28"/>
          <w:szCs w:val="28"/>
        </w:rPr>
        <w:t>Минимизировать контакты со здоровыми людьми (приветственные рукопожатия, поцелуи).</w:t>
      </w:r>
    </w:p>
    <w:p w:rsidR="00EA72A2" w:rsidRPr="00EA72A2" w:rsidRDefault="00EA72A2" w:rsidP="00EA72A2">
      <w:pPr>
        <w:pStyle w:val="a3"/>
        <w:numPr>
          <w:ilvl w:val="0"/>
          <w:numId w:val="3"/>
        </w:numPr>
        <w:jc w:val="both"/>
        <w:rPr>
          <w:rFonts w:ascii="Times New Roman" w:hAnsi="Times New Roman" w:cs="Times New Roman"/>
          <w:sz w:val="28"/>
          <w:szCs w:val="28"/>
        </w:rPr>
      </w:pPr>
      <w:r w:rsidRPr="00EA72A2">
        <w:rPr>
          <w:rFonts w:ascii="Times New Roman" w:hAnsi="Times New Roman" w:cs="Times New Roman"/>
          <w:sz w:val="28"/>
          <w:szCs w:val="28"/>
        </w:rPr>
        <w:t>Если вы испытываете недомогание, но вынуждены общаться с другими людьми или пользоваться общественным транспортом — использовать одноразовую маску, обязательно меняя се на новую каждый час.</w:t>
      </w:r>
    </w:p>
    <w:p w:rsidR="00EA72A2" w:rsidRPr="00EA72A2" w:rsidRDefault="00EA72A2" w:rsidP="00EA72A2">
      <w:pPr>
        <w:pStyle w:val="a3"/>
        <w:numPr>
          <w:ilvl w:val="0"/>
          <w:numId w:val="3"/>
        </w:numPr>
        <w:jc w:val="both"/>
        <w:rPr>
          <w:rFonts w:ascii="Times New Roman" w:hAnsi="Times New Roman" w:cs="Times New Roman"/>
          <w:sz w:val="28"/>
          <w:szCs w:val="28"/>
        </w:rPr>
      </w:pPr>
      <w:r w:rsidRPr="00EA72A2">
        <w:rPr>
          <w:rFonts w:ascii="Times New Roman" w:hAnsi="Times New Roman" w:cs="Times New Roman"/>
          <w:sz w:val="28"/>
          <w:szCs w:val="28"/>
        </w:rPr>
        <w:t>При кашле или чихании обязательно прикрывать рот, по возможности — одноразовым платком, если его нет — ладонями или локтевым сгибом.</w:t>
      </w:r>
    </w:p>
    <w:p w:rsidR="00EA72A2" w:rsidRPr="00EA72A2" w:rsidRDefault="00EA72A2" w:rsidP="00EA72A2">
      <w:pPr>
        <w:pStyle w:val="a3"/>
        <w:numPr>
          <w:ilvl w:val="0"/>
          <w:numId w:val="3"/>
        </w:numPr>
        <w:jc w:val="both"/>
        <w:rPr>
          <w:rFonts w:ascii="Times New Roman" w:hAnsi="Times New Roman" w:cs="Times New Roman"/>
          <w:sz w:val="28"/>
          <w:szCs w:val="28"/>
        </w:rPr>
      </w:pPr>
      <w:r w:rsidRPr="00EA72A2">
        <w:rPr>
          <w:rFonts w:ascii="Times New Roman" w:hAnsi="Times New Roman" w:cs="Times New Roman"/>
          <w:sz w:val="28"/>
          <w:szCs w:val="28"/>
        </w:rPr>
        <w:t>Пользоваться только личной или одноразовой посудой.</w:t>
      </w:r>
    </w:p>
    <w:p w:rsidR="00EA72A2" w:rsidRPr="00EA72A2" w:rsidRDefault="00EA72A2" w:rsidP="00EA72A2">
      <w:pPr>
        <w:pStyle w:val="a3"/>
        <w:numPr>
          <w:ilvl w:val="0"/>
          <w:numId w:val="3"/>
        </w:numPr>
        <w:jc w:val="both"/>
        <w:rPr>
          <w:rFonts w:ascii="Times New Roman" w:hAnsi="Times New Roman" w:cs="Times New Roman"/>
          <w:sz w:val="28"/>
          <w:szCs w:val="28"/>
        </w:rPr>
      </w:pPr>
      <w:r w:rsidRPr="00EA72A2">
        <w:rPr>
          <w:rFonts w:ascii="Times New Roman" w:hAnsi="Times New Roman" w:cs="Times New Roman"/>
          <w:sz w:val="28"/>
          <w:szCs w:val="28"/>
        </w:rPr>
        <w:t>Изолировать от домочадцев свои предметы личной гигиены: зубную щетку, мочалку, полотенца.</w:t>
      </w:r>
    </w:p>
    <w:p w:rsidR="00EA72A2" w:rsidRPr="00EA72A2" w:rsidRDefault="00EA72A2" w:rsidP="00EA72A2">
      <w:pPr>
        <w:pStyle w:val="a3"/>
        <w:numPr>
          <w:ilvl w:val="0"/>
          <w:numId w:val="3"/>
        </w:numPr>
        <w:jc w:val="both"/>
        <w:rPr>
          <w:rFonts w:ascii="Times New Roman" w:hAnsi="Times New Roman" w:cs="Times New Roman"/>
          <w:sz w:val="28"/>
          <w:szCs w:val="28"/>
        </w:rPr>
      </w:pPr>
      <w:r w:rsidRPr="00EA72A2">
        <w:rPr>
          <w:rFonts w:ascii="Times New Roman" w:hAnsi="Times New Roman" w:cs="Times New Roman"/>
          <w:sz w:val="28"/>
          <w:szCs w:val="28"/>
        </w:rPr>
        <w:t>Проводить влажную уборку дома ежедневно, включая обработку дверных ручек, выключателей, панелей управления оргтехникой.</w:t>
      </w:r>
    </w:p>
    <w:p w:rsidR="00EA72A2" w:rsidRPr="00EA72A2" w:rsidRDefault="00EA72A2" w:rsidP="00EA72A2">
      <w:pPr>
        <w:jc w:val="center"/>
        <w:rPr>
          <w:rFonts w:ascii="Times New Roman" w:hAnsi="Times New Roman" w:cs="Times New Roman"/>
          <w:color w:val="FF0000"/>
          <w:sz w:val="32"/>
          <w:szCs w:val="32"/>
        </w:rPr>
      </w:pPr>
      <w:r w:rsidRPr="00EA72A2">
        <w:rPr>
          <w:rFonts w:ascii="Times New Roman" w:hAnsi="Times New Roman" w:cs="Times New Roman"/>
          <w:color w:val="FF0000"/>
          <w:sz w:val="32"/>
          <w:szCs w:val="32"/>
        </w:rPr>
        <w:t xml:space="preserve">Грипп, </w:t>
      </w:r>
      <w:proofErr w:type="spellStart"/>
      <w:r w:rsidRPr="00EA72A2">
        <w:rPr>
          <w:rFonts w:ascii="Times New Roman" w:hAnsi="Times New Roman" w:cs="Times New Roman"/>
          <w:color w:val="FF0000"/>
          <w:sz w:val="32"/>
          <w:szCs w:val="32"/>
        </w:rPr>
        <w:t>коронавирусная</w:t>
      </w:r>
      <w:proofErr w:type="spellEnd"/>
      <w:r w:rsidRPr="00EA72A2">
        <w:rPr>
          <w:rFonts w:ascii="Times New Roman" w:hAnsi="Times New Roman" w:cs="Times New Roman"/>
          <w:color w:val="FF0000"/>
          <w:sz w:val="32"/>
          <w:szCs w:val="32"/>
        </w:rPr>
        <w:t xml:space="preserve"> инфекция и другие острые респираторные вирусные инфекции (ОРВИ)</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 xml:space="preserve">Грипп, </w:t>
      </w:r>
      <w:proofErr w:type="spellStart"/>
      <w:r w:rsidRPr="00EA72A2">
        <w:rPr>
          <w:rFonts w:ascii="Times New Roman" w:hAnsi="Times New Roman" w:cs="Times New Roman"/>
          <w:sz w:val="28"/>
          <w:szCs w:val="28"/>
        </w:rPr>
        <w:t>коронавирусная</w:t>
      </w:r>
      <w:proofErr w:type="spellEnd"/>
      <w:r w:rsidRPr="00EA72A2">
        <w:rPr>
          <w:rFonts w:ascii="Times New Roman" w:hAnsi="Times New Roman" w:cs="Times New Roman"/>
          <w:sz w:val="28"/>
          <w:szCs w:val="28"/>
        </w:rPr>
        <w:t xml:space="preserve"> инфекция и другие острые респираторные вирусные инфекции (ОРВИ) находятся на первом месте по числу ежегодно заболевающих людей</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 xml:space="preserve">Несмотря на постоянные усилия, направленные на борьбу с возбудителями гриппа, </w:t>
      </w:r>
      <w:proofErr w:type="spellStart"/>
      <w:r w:rsidRPr="00EA72A2">
        <w:rPr>
          <w:rFonts w:ascii="Times New Roman" w:hAnsi="Times New Roman" w:cs="Times New Roman"/>
          <w:sz w:val="28"/>
          <w:szCs w:val="28"/>
        </w:rPr>
        <w:t>коронавирусной</w:t>
      </w:r>
      <w:proofErr w:type="spellEnd"/>
      <w:r w:rsidRPr="00EA72A2">
        <w:rPr>
          <w:rFonts w:ascii="Times New Roman" w:hAnsi="Times New Roman" w:cs="Times New Roman"/>
          <w:sz w:val="28"/>
          <w:szCs w:val="28"/>
        </w:rPr>
        <w:t xml:space="preserve"> инфекции и других ОРВИ победить их до сих пор не удается.</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Ежегодно от осложнений гриппа погибают тысячи человек.</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 xml:space="preserve">Это связано с тем, что вирусы, прежде всего вирусы гриппа и </w:t>
      </w:r>
      <w:proofErr w:type="spellStart"/>
      <w:r w:rsidRPr="00EA72A2">
        <w:rPr>
          <w:rFonts w:ascii="Times New Roman" w:hAnsi="Times New Roman" w:cs="Times New Roman"/>
          <w:sz w:val="28"/>
          <w:szCs w:val="28"/>
        </w:rPr>
        <w:t>коронавирусы</w:t>
      </w:r>
      <w:proofErr w:type="spellEnd"/>
      <w:r w:rsidRPr="00EA72A2">
        <w:rPr>
          <w:rFonts w:ascii="Times New Roman" w:hAnsi="Times New Roman" w:cs="Times New Roman"/>
          <w:sz w:val="28"/>
          <w:szCs w:val="28"/>
        </w:rPr>
        <w:t xml:space="preserve">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Для кого наиболее опасна встреча с вир</w:t>
      </w:r>
      <w:bookmarkStart w:id="0" w:name="_GoBack"/>
      <w:bookmarkEnd w:id="0"/>
      <w:r w:rsidRPr="00EA72A2">
        <w:rPr>
          <w:rFonts w:ascii="Times New Roman" w:hAnsi="Times New Roman" w:cs="Times New Roman"/>
          <w:sz w:val="28"/>
          <w:szCs w:val="28"/>
        </w:rPr>
        <w:t>усом?</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 xml:space="preserve">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w:t>
      </w:r>
      <w:r w:rsidRPr="00EA72A2">
        <w:rPr>
          <w:rFonts w:ascii="Times New Roman" w:hAnsi="Times New Roman" w:cs="Times New Roman"/>
          <w:sz w:val="28"/>
          <w:szCs w:val="28"/>
        </w:rPr>
        <w:lastRenderedPageBreak/>
        <w:t>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EA72A2" w:rsidRDefault="00EA72A2" w:rsidP="00EA72A2">
      <w:pPr>
        <w:pStyle w:val="a3"/>
        <w:numPr>
          <w:ilvl w:val="0"/>
          <w:numId w:val="4"/>
        </w:numPr>
        <w:jc w:val="both"/>
        <w:rPr>
          <w:rFonts w:ascii="Times New Roman" w:hAnsi="Times New Roman" w:cs="Times New Roman"/>
          <w:sz w:val="28"/>
          <w:szCs w:val="28"/>
        </w:rPr>
      </w:pPr>
      <w:r w:rsidRPr="00EA72A2">
        <w:rPr>
          <w:rFonts w:ascii="Times New Roman" w:hAnsi="Times New Roman" w:cs="Times New Roman"/>
          <w:sz w:val="28"/>
          <w:szCs w:val="28"/>
        </w:rPr>
        <w:t>Группы риска</w:t>
      </w:r>
    </w:p>
    <w:p w:rsidR="00EA72A2" w:rsidRDefault="00EA72A2" w:rsidP="00EA72A2">
      <w:pPr>
        <w:pStyle w:val="a3"/>
        <w:numPr>
          <w:ilvl w:val="0"/>
          <w:numId w:val="4"/>
        </w:numPr>
        <w:jc w:val="both"/>
        <w:rPr>
          <w:rFonts w:ascii="Times New Roman" w:hAnsi="Times New Roman" w:cs="Times New Roman"/>
          <w:sz w:val="28"/>
          <w:szCs w:val="28"/>
        </w:rPr>
      </w:pPr>
      <w:r w:rsidRPr="00EA72A2">
        <w:rPr>
          <w:rFonts w:ascii="Times New Roman" w:hAnsi="Times New Roman" w:cs="Times New Roman"/>
          <w:sz w:val="28"/>
          <w:szCs w:val="28"/>
        </w:rPr>
        <w:t>Дети</w:t>
      </w:r>
    </w:p>
    <w:p w:rsidR="00EA72A2" w:rsidRDefault="00EA72A2" w:rsidP="00EA72A2">
      <w:pPr>
        <w:pStyle w:val="a3"/>
        <w:numPr>
          <w:ilvl w:val="0"/>
          <w:numId w:val="4"/>
        </w:numPr>
        <w:jc w:val="both"/>
        <w:rPr>
          <w:rFonts w:ascii="Times New Roman" w:hAnsi="Times New Roman" w:cs="Times New Roman"/>
          <w:sz w:val="28"/>
          <w:szCs w:val="28"/>
        </w:rPr>
      </w:pPr>
      <w:r w:rsidRPr="00EA72A2">
        <w:rPr>
          <w:rFonts w:ascii="Times New Roman" w:hAnsi="Times New Roman" w:cs="Times New Roman"/>
          <w:sz w:val="28"/>
          <w:szCs w:val="28"/>
        </w:rPr>
        <w:t>Люди старше 60 лет</w:t>
      </w:r>
    </w:p>
    <w:p w:rsidR="00EA72A2" w:rsidRDefault="00EA72A2" w:rsidP="00EA72A2">
      <w:pPr>
        <w:pStyle w:val="a3"/>
        <w:numPr>
          <w:ilvl w:val="0"/>
          <w:numId w:val="4"/>
        </w:numPr>
        <w:jc w:val="both"/>
        <w:rPr>
          <w:rFonts w:ascii="Times New Roman" w:hAnsi="Times New Roman" w:cs="Times New Roman"/>
          <w:sz w:val="28"/>
          <w:szCs w:val="28"/>
        </w:rPr>
      </w:pPr>
      <w:r w:rsidRPr="00EA72A2">
        <w:rPr>
          <w:rFonts w:ascii="Times New Roman" w:hAnsi="Times New Roman" w:cs="Times New Roman"/>
          <w:sz w:val="28"/>
          <w:szCs w:val="28"/>
        </w:rPr>
        <w:t xml:space="preserve">Люди с хроническими заболеваниями легких (бронхиальная астма, хроническая </w:t>
      </w:r>
      <w:proofErr w:type="spellStart"/>
      <w:r w:rsidRPr="00EA72A2">
        <w:rPr>
          <w:rFonts w:ascii="Times New Roman" w:hAnsi="Times New Roman" w:cs="Times New Roman"/>
          <w:sz w:val="28"/>
          <w:szCs w:val="28"/>
        </w:rPr>
        <w:t>обструктивная</w:t>
      </w:r>
      <w:proofErr w:type="spellEnd"/>
      <w:r w:rsidRPr="00EA72A2">
        <w:rPr>
          <w:rFonts w:ascii="Times New Roman" w:hAnsi="Times New Roman" w:cs="Times New Roman"/>
          <w:sz w:val="28"/>
          <w:szCs w:val="28"/>
        </w:rPr>
        <w:t xml:space="preserve"> болезнь легких)</w:t>
      </w:r>
    </w:p>
    <w:p w:rsidR="00EA72A2" w:rsidRDefault="00EA72A2" w:rsidP="00EA72A2">
      <w:pPr>
        <w:pStyle w:val="a3"/>
        <w:numPr>
          <w:ilvl w:val="0"/>
          <w:numId w:val="4"/>
        </w:numPr>
        <w:jc w:val="both"/>
        <w:rPr>
          <w:rFonts w:ascii="Times New Roman" w:hAnsi="Times New Roman" w:cs="Times New Roman"/>
          <w:sz w:val="28"/>
          <w:szCs w:val="28"/>
        </w:rPr>
      </w:pPr>
      <w:r w:rsidRPr="00EA72A2">
        <w:rPr>
          <w:rFonts w:ascii="Times New Roman" w:hAnsi="Times New Roman" w:cs="Times New Roman"/>
          <w:sz w:val="28"/>
          <w:szCs w:val="28"/>
        </w:rPr>
        <w:t>Люди с хроническими заболеваниями сердечно-сосудистой системы (врожденные пороки сердца, ишемическая болезнь сердца, сердечная недостаточность)</w:t>
      </w:r>
    </w:p>
    <w:p w:rsidR="00EA72A2" w:rsidRDefault="00EA72A2" w:rsidP="00EA72A2">
      <w:pPr>
        <w:pStyle w:val="a3"/>
        <w:numPr>
          <w:ilvl w:val="0"/>
          <w:numId w:val="4"/>
        </w:numPr>
        <w:jc w:val="both"/>
        <w:rPr>
          <w:rFonts w:ascii="Times New Roman" w:hAnsi="Times New Roman" w:cs="Times New Roman"/>
          <w:sz w:val="28"/>
          <w:szCs w:val="28"/>
        </w:rPr>
      </w:pPr>
      <w:r w:rsidRPr="00EA72A2">
        <w:rPr>
          <w:rFonts w:ascii="Times New Roman" w:hAnsi="Times New Roman" w:cs="Times New Roman"/>
          <w:sz w:val="28"/>
          <w:szCs w:val="28"/>
        </w:rPr>
        <w:t xml:space="preserve">Беременные </w:t>
      </w:r>
      <w:proofErr w:type="gramStart"/>
      <w:r w:rsidRPr="00EA72A2">
        <w:rPr>
          <w:rFonts w:ascii="Times New Roman" w:hAnsi="Times New Roman" w:cs="Times New Roman"/>
          <w:sz w:val="28"/>
          <w:szCs w:val="28"/>
        </w:rPr>
        <w:t>женщины .</w:t>
      </w:r>
      <w:proofErr w:type="gramEnd"/>
      <w:r w:rsidRPr="00EA72A2">
        <w:rPr>
          <w:rFonts w:ascii="Times New Roman" w:hAnsi="Times New Roman" w:cs="Times New Roman"/>
          <w:sz w:val="28"/>
          <w:szCs w:val="28"/>
        </w:rPr>
        <w:t xml:space="preserve"> Медицинские работники</w:t>
      </w:r>
    </w:p>
    <w:p w:rsidR="00EA72A2" w:rsidRPr="00EA72A2" w:rsidRDefault="00EA72A2" w:rsidP="00EA72A2">
      <w:pPr>
        <w:pStyle w:val="a3"/>
        <w:numPr>
          <w:ilvl w:val="0"/>
          <w:numId w:val="4"/>
        </w:numPr>
        <w:jc w:val="both"/>
        <w:rPr>
          <w:rFonts w:ascii="Times New Roman" w:hAnsi="Times New Roman" w:cs="Times New Roman"/>
          <w:sz w:val="28"/>
          <w:szCs w:val="28"/>
        </w:rPr>
      </w:pPr>
      <w:r w:rsidRPr="00EA72A2">
        <w:rPr>
          <w:rFonts w:ascii="Times New Roman" w:hAnsi="Times New Roman" w:cs="Times New Roman"/>
          <w:sz w:val="28"/>
          <w:szCs w:val="28"/>
        </w:rPr>
        <w:t>Работники общественного транспорта, предприятий общественного питания</w:t>
      </w:r>
    </w:p>
    <w:p w:rsidR="00EA72A2" w:rsidRPr="00EA72A2" w:rsidRDefault="00EA72A2" w:rsidP="00EA72A2">
      <w:pPr>
        <w:jc w:val="center"/>
        <w:rPr>
          <w:rFonts w:ascii="Times New Roman" w:hAnsi="Times New Roman" w:cs="Times New Roman"/>
          <w:color w:val="FF0000"/>
          <w:sz w:val="32"/>
          <w:szCs w:val="32"/>
        </w:rPr>
      </w:pPr>
      <w:r w:rsidRPr="00EA72A2">
        <w:rPr>
          <w:rFonts w:ascii="Times New Roman" w:hAnsi="Times New Roman" w:cs="Times New Roman"/>
          <w:color w:val="FF0000"/>
          <w:sz w:val="32"/>
          <w:szCs w:val="32"/>
        </w:rPr>
        <w:t>Каким образом происходит заражение?</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rsidR="00EA72A2" w:rsidRPr="00EA72A2" w:rsidRDefault="00EA72A2" w:rsidP="00EA72A2">
      <w:pPr>
        <w:jc w:val="both"/>
        <w:rPr>
          <w:rFonts w:ascii="Times New Roman" w:hAnsi="Times New Roman" w:cs="Times New Roman"/>
          <w:color w:val="FF0000"/>
          <w:sz w:val="28"/>
          <w:szCs w:val="28"/>
        </w:rPr>
      </w:pPr>
      <w:r w:rsidRPr="00EA72A2">
        <w:rPr>
          <w:rFonts w:ascii="Times New Roman" w:hAnsi="Times New Roman" w:cs="Times New Roman"/>
          <w:color w:val="FF0000"/>
          <w:sz w:val="28"/>
          <w:szCs w:val="28"/>
        </w:rPr>
        <w:t>Симптомы</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В зависимости от конкретного вида возбудителя симптомы могут значительно различаться, как по степени выраженности, так и по вариантам сочетания.</w:t>
      </w:r>
    </w:p>
    <w:p w:rsidR="00EA72A2" w:rsidRPr="00EA72A2" w:rsidRDefault="00EA72A2" w:rsidP="00EA72A2">
      <w:pPr>
        <w:pStyle w:val="a3"/>
        <w:numPr>
          <w:ilvl w:val="1"/>
          <w:numId w:val="6"/>
        </w:numPr>
        <w:jc w:val="both"/>
        <w:rPr>
          <w:rFonts w:ascii="Times New Roman" w:hAnsi="Times New Roman" w:cs="Times New Roman"/>
          <w:color w:val="0070C0"/>
          <w:sz w:val="28"/>
          <w:szCs w:val="28"/>
        </w:rPr>
      </w:pPr>
      <w:r w:rsidRPr="00EA72A2">
        <w:rPr>
          <w:rFonts w:ascii="Times New Roman" w:hAnsi="Times New Roman" w:cs="Times New Roman"/>
          <w:color w:val="0070C0"/>
          <w:sz w:val="28"/>
          <w:szCs w:val="28"/>
        </w:rPr>
        <w:t>Повышение температуры</w:t>
      </w:r>
    </w:p>
    <w:p w:rsidR="00EA72A2" w:rsidRPr="00EA72A2" w:rsidRDefault="00EA72A2" w:rsidP="00EA72A2">
      <w:pPr>
        <w:pStyle w:val="a3"/>
        <w:numPr>
          <w:ilvl w:val="1"/>
          <w:numId w:val="6"/>
        </w:numPr>
        <w:jc w:val="both"/>
        <w:rPr>
          <w:rFonts w:ascii="Times New Roman" w:hAnsi="Times New Roman" w:cs="Times New Roman"/>
          <w:color w:val="0070C0"/>
          <w:sz w:val="28"/>
          <w:szCs w:val="28"/>
        </w:rPr>
      </w:pPr>
      <w:r w:rsidRPr="00EA72A2">
        <w:rPr>
          <w:rFonts w:ascii="Times New Roman" w:hAnsi="Times New Roman" w:cs="Times New Roman"/>
          <w:color w:val="0070C0"/>
          <w:sz w:val="28"/>
          <w:szCs w:val="28"/>
        </w:rPr>
        <w:t>Озноб, общее недомогание, слабость головная боль, боли в мышцах</w:t>
      </w:r>
    </w:p>
    <w:p w:rsidR="00EA72A2" w:rsidRDefault="00EA72A2" w:rsidP="00EA72A2">
      <w:pPr>
        <w:pStyle w:val="a3"/>
        <w:numPr>
          <w:ilvl w:val="1"/>
          <w:numId w:val="6"/>
        </w:numPr>
        <w:jc w:val="both"/>
        <w:rPr>
          <w:rFonts w:ascii="Times New Roman" w:hAnsi="Times New Roman" w:cs="Times New Roman"/>
          <w:color w:val="0070C0"/>
          <w:sz w:val="28"/>
          <w:szCs w:val="28"/>
        </w:rPr>
      </w:pPr>
      <w:r w:rsidRPr="00EA72A2">
        <w:rPr>
          <w:rFonts w:ascii="Times New Roman" w:hAnsi="Times New Roman" w:cs="Times New Roman"/>
          <w:color w:val="0070C0"/>
          <w:sz w:val="28"/>
          <w:szCs w:val="28"/>
        </w:rPr>
        <w:t xml:space="preserve">Снижение аппетита, возможны тошнота и </w:t>
      </w:r>
      <w:proofErr w:type="gramStart"/>
      <w:r w:rsidRPr="00EA72A2">
        <w:rPr>
          <w:rFonts w:ascii="Times New Roman" w:hAnsi="Times New Roman" w:cs="Times New Roman"/>
          <w:color w:val="0070C0"/>
          <w:sz w:val="28"/>
          <w:szCs w:val="28"/>
        </w:rPr>
        <w:t>рвота .</w:t>
      </w:r>
      <w:proofErr w:type="gramEnd"/>
      <w:r w:rsidRPr="00EA72A2">
        <w:rPr>
          <w:rFonts w:ascii="Times New Roman" w:hAnsi="Times New Roman" w:cs="Times New Roman"/>
          <w:color w:val="0070C0"/>
          <w:sz w:val="28"/>
          <w:szCs w:val="28"/>
        </w:rPr>
        <w:t xml:space="preserve"> Конъюнктивит (возможно)</w:t>
      </w:r>
    </w:p>
    <w:p w:rsidR="00EA72A2" w:rsidRPr="00EA72A2" w:rsidRDefault="00EA72A2" w:rsidP="00EA72A2">
      <w:pPr>
        <w:pStyle w:val="a3"/>
        <w:numPr>
          <w:ilvl w:val="1"/>
          <w:numId w:val="6"/>
        </w:numPr>
        <w:jc w:val="both"/>
        <w:rPr>
          <w:rFonts w:ascii="Times New Roman" w:hAnsi="Times New Roman" w:cs="Times New Roman"/>
          <w:color w:val="0070C0"/>
          <w:sz w:val="28"/>
          <w:szCs w:val="28"/>
        </w:rPr>
      </w:pPr>
      <w:r w:rsidRPr="00EA72A2">
        <w:rPr>
          <w:rFonts w:ascii="Times New Roman" w:hAnsi="Times New Roman" w:cs="Times New Roman"/>
          <w:color w:val="0070C0"/>
          <w:sz w:val="28"/>
          <w:szCs w:val="28"/>
        </w:rPr>
        <w:t>Понос (возможно)</w:t>
      </w:r>
    </w:p>
    <w:p w:rsidR="00EA72A2"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В среднем, болезнь длится около 5 дней. Если температура держится дольше, возможно, возникли осложнения.</w:t>
      </w:r>
    </w:p>
    <w:p w:rsidR="00EA72A2" w:rsidRPr="00EA72A2" w:rsidRDefault="00EA72A2" w:rsidP="00EA72A2">
      <w:pPr>
        <w:jc w:val="both"/>
        <w:rPr>
          <w:rFonts w:ascii="Times New Roman" w:hAnsi="Times New Roman" w:cs="Times New Roman"/>
          <w:color w:val="FF0000"/>
          <w:sz w:val="28"/>
          <w:szCs w:val="28"/>
        </w:rPr>
      </w:pPr>
      <w:r w:rsidRPr="00EA72A2">
        <w:rPr>
          <w:rFonts w:ascii="Times New Roman" w:hAnsi="Times New Roman" w:cs="Times New Roman"/>
          <w:color w:val="FF0000"/>
          <w:sz w:val="28"/>
          <w:szCs w:val="28"/>
        </w:rPr>
        <w:t>Осложнения</w:t>
      </w:r>
    </w:p>
    <w:p w:rsidR="00EA72A2" w:rsidRDefault="00EA72A2" w:rsidP="00EA72A2">
      <w:pPr>
        <w:pStyle w:val="a3"/>
        <w:numPr>
          <w:ilvl w:val="0"/>
          <w:numId w:val="8"/>
        </w:numPr>
        <w:jc w:val="both"/>
        <w:rPr>
          <w:rFonts w:ascii="Times New Roman" w:hAnsi="Times New Roman" w:cs="Times New Roman"/>
          <w:color w:val="0070C0"/>
          <w:sz w:val="28"/>
          <w:szCs w:val="28"/>
        </w:rPr>
      </w:pPr>
      <w:r w:rsidRPr="00EA72A2">
        <w:rPr>
          <w:rFonts w:ascii="Times New Roman" w:hAnsi="Times New Roman" w:cs="Times New Roman"/>
          <w:color w:val="0070C0"/>
          <w:sz w:val="28"/>
          <w:szCs w:val="28"/>
        </w:rPr>
        <w:t>Пневмония</w:t>
      </w:r>
    </w:p>
    <w:p w:rsidR="00EA72A2" w:rsidRPr="00EA72A2" w:rsidRDefault="00EA72A2" w:rsidP="00EA72A2">
      <w:pPr>
        <w:pStyle w:val="a3"/>
        <w:numPr>
          <w:ilvl w:val="0"/>
          <w:numId w:val="8"/>
        </w:numPr>
        <w:jc w:val="both"/>
        <w:rPr>
          <w:rFonts w:ascii="Times New Roman" w:hAnsi="Times New Roman" w:cs="Times New Roman"/>
          <w:color w:val="0070C0"/>
          <w:sz w:val="28"/>
          <w:szCs w:val="28"/>
        </w:rPr>
      </w:pPr>
      <w:r w:rsidRPr="00EA72A2">
        <w:rPr>
          <w:rFonts w:ascii="Times New Roman" w:hAnsi="Times New Roman" w:cs="Times New Roman"/>
          <w:color w:val="0070C0"/>
          <w:sz w:val="28"/>
          <w:szCs w:val="28"/>
        </w:rPr>
        <w:t>Энцефалит, менингит</w:t>
      </w:r>
    </w:p>
    <w:p w:rsidR="00D7315D" w:rsidRPr="00EA72A2" w:rsidRDefault="00EA72A2" w:rsidP="00EA72A2">
      <w:pPr>
        <w:jc w:val="both"/>
        <w:rPr>
          <w:rFonts w:ascii="Times New Roman" w:hAnsi="Times New Roman" w:cs="Times New Roman"/>
          <w:sz w:val="28"/>
          <w:szCs w:val="28"/>
        </w:rPr>
      </w:pPr>
      <w:r w:rsidRPr="00EA72A2">
        <w:rPr>
          <w:rFonts w:ascii="Times New Roman" w:hAnsi="Times New Roman" w:cs="Times New Roman"/>
          <w:sz w:val="28"/>
          <w:szCs w:val="28"/>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w:t>
      </w:r>
      <w:r>
        <w:t xml:space="preserve"> </w:t>
      </w:r>
      <w:r w:rsidRPr="00EA72A2">
        <w:rPr>
          <w:rFonts w:ascii="Times New Roman" w:hAnsi="Times New Roman" w:cs="Times New Roman"/>
          <w:sz w:val="28"/>
          <w:szCs w:val="28"/>
        </w:rPr>
        <w:t>режим, полноценно питаться и пить больше жидкости.</w:t>
      </w:r>
    </w:p>
    <w:sectPr w:rsidR="00D7315D" w:rsidRPr="00EA72A2" w:rsidSect="00EA72A2">
      <w:pgSz w:w="11906" w:h="16838"/>
      <w:pgMar w:top="1134" w:right="991" w:bottom="851" w:left="1134"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2F0"/>
    <w:multiLevelType w:val="hybridMultilevel"/>
    <w:tmpl w:val="A1780D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BF14B6"/>
    <w:multiLevelType w:val="hybridMultilevel"/>
    <w:tmpl w:val="55446C42"/>
    <w:lvl w:ilvl="0" w:tplc="573882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120C34"/>
    <w:multiLevelType w:val="hybridMultilevel"/>
    <w:tmpl w:val="B2808AA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C8409E"/>
    <w:multiLevelType w:val="hybridMultilevel"/>
    <w:tmpl w:val="791484BA"/>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66EC28B4"/>
    <w:multiLevelType w:val="hybridMultilevel"/>
    <w:tmpl w:val="9C501D3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9A1950"/>
    <w:multiLevelType w:val="hybridMultilevel"/>
    <w:tmpl w:val="79FC50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E65CBF"/>
    <w:multiLevelType w:val="hybridMultilevel"/>
    <w:tmpl w:val="F18AC9D0"/>
    <w:lvl w:ilvl="0" w:tplc="0419000B">
      <w:start w:val="1"/>
      <w:numFmt w:val="bullet"/>
      <w:lvlText w:val=""/>
      <w:lvlJc w:val="left"/>
      <w:pPr>
        <w:ind w:left="720" w:hanging="360"/>
      </w:pPr>
      <w:rPr>
        <w:rFonts w:ascii="Wingdings" w:hAnsi="Wingdings" w:hint="default"/>
      </w:rPr>
    </w:lvl>
    <w:lvl w:ilvl="1" w:tplc="ABF4567A">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507A4B"/>
    <w:multiLevelType w:val="hybridMultilevel"/>
    <w:tmpl w:val="5930F2FC"/>
    <w:lvl w:ilvl="0" w:tplc="0419000B">
      <w:start w:val="1"/>
      <w:numFmt w:val="bullet"/>
      <w:lvlText w:val=""/>
      <w:lvlJc w:val="left"/>
      <w:pPr>
        <w:ind w:left="720" w:hanging="360"/>
      </w:pPr>
      <w:rPr>
        <w:rFonts w:ascii="Wingdings" w:hAnsi="Wingdings" w:hint="default"/>
      </w:rPr>
    </w:lvl>
    <w:lvl w:ilvl="1" w:tplc="60344886">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A2"/>
    <w:rsid w:val="00D7315D"/>
    <w:rsid w:val="00EA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68A06-9DAF-4A76-8143-66E478C7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2020-11-23T08:33:00Z</dcterms:created>
  <dcterms:modified xsi:type="dcterms:W3CDTF">2020-11-23T08:42:00Z</dcterms:modified>
</cp:coreProperties>
</file>