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50B" w:rsidRPr="00B500FD" w:rsidRDefault="001E350B" w:rsidP="00B500FD">
      <w:pPr>
        <w:jc w:val="center"/>
        <w:rPr>
          <w:rFonts w:ascii="Times New Roman" w:hAnsi="Times New Roman" w:cs="Aharoni"/>
          <w:sz w:val="44"/>
          <w:szCs w:val="44"/>
        </w:rPr>
      </w:pPr>
      <w:r w:rsidRPr="00B500FD">
        <w:rPr>
          <w:rFonts w:ascii="Times New Roman" w:hAnsi="Times New Roman" w:cs="Aharoni"/>
          <w:sz w:val="44"/>
          <w:szCs w:val="44"/>
        </w:rPr>
        <w:t>Консультация для родителей "Безопасность дошкольников в сети Интернет"</w:t>
      </w:r>
    </w:p>
    <w:p w:rsidR="001E350B" w:rsidRPr="00B500FD" w:rsidRDefault="001E350B" w:rsidP="001E350B">
      <w:pPr>
        <w:ind w:firstLine="708"/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над тем, что сделать, чтобы обеспечить безопасность ребенка в Интернете, надо четко знать какие угрозы встречаются чаще всего. </w:t>
      </w:r>
    </w:p>
    <w:p w:rsidR="001E350B" w:rsidRPr="00B500FD" w:rsidRDefault="001E350B" w:rsidP="001E350B">
      <w:pPr>
        <w:jc w:val="center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3" name="Рисунок 3" descr="https://1.bp.blogspot.com/-PDLsznggQHc/X56TtrkZWgI/AAAAAAAAAVM/3hT8Y3VwMIUpnJAImMOTOElD1v3wpuVeACLcBGAsYHQ/s320/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DLsznggQHc/X56TtrkZWgI/AAAAAAAAAVM/3hT8Y3VwMIUpnJAImMOTOElD1v3wpuVeACLcBGAsYHQ/s320/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1. Если ваш ребенок еще дошкольного возраста, то он посещает Интернет только с целью найти детский сайт или интересную игру. В этом возрасте посещать сайты в Интернете ребенок должен обязательно только в присутствии родителей.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2. Ребенок должен знать, что ему необходимо соблюдать время нахождения за компьютером и не нарушать правила посещения Интернета, которыми ознакомили его родители. Однако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Данные рекомендации – практическая информация для Вас, уважаемые родители, которая поможет предупредить угрозы и сделать работу детей в Интернете полезной.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Правило 1.  Внимательно относитесь к действиям ваших детей в «мировой паутине»: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 xml:space="preserve">• Не отправляйте детей в «свободное плавание» по Интернету. Старайтесь активно участвовать в общении ребенка с Интернетом, особенно на этапе </w:t>
      </w:r>
      <w:proofErr w:type="gramStart"/>
      <w:r w:rsidRPr="00B500FD">
        <w:rPr>
          <w:rFonts w:ascii="Times New Roman" w:hAnsi="Times New Roman" w:cs="Aharoni"/>
          <w:sz w:val="28"/>
          <w:szCs w:val="28"/>
        </w:rPr>
        <w:t>освоения.</w:t>
      </w:r>
      <w:r w:rsidRPr="00B500FD">
        <w:rPr>
          <w:rFonts w:ascii="Times New Roman" w:hAnsi="Times New Roman" w:cs="Aharoni"/>
          <w:sz w:val="28"/>
          <w:szCs w:val="28"/>
        </w:rPr>
        <w:br/>
        <w:t>•</w:t>
      </w:r>
      <w:proofErr w:type="gramEnd"/>
      <w:r w:rsidRPr="00B500FD">
        <w:rPr>
          <w:rFonts w:ascii="Times New Roman" w:hAnsi="Times New Roman" w:cs="Aharoni"/>
          <w:sz w:val="28"/>
          <w:szCs w:val="28"/>
        </w:rPr>
        <w:t xml:space="preserve">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lastRenderedPageBreak/>
        <w:t>Правило 2.  Информируйте ребенка о возможностях и опасностях, которые несет в себе сеть: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 xml:space="preserve">• Научите ребенка искать нужную ему информацию и проверять ее, в том числе с вашей </w:t>
      </w:r>
      <w:proofErr w:type="gramStart"/>
      <w:r w:rsidRPr="00B500FD">
        <w:rPr>
          <w:rFonts w:ascii="Times New Roman" w:hAnsi="Times New Roman" w:cs="Aharoni"/>
          <w:sz w:val="28"/>
          <w:szCs w:val="28"/>
        </w:rPr>
        <w:t>помощью.</w:t>
      </w:r>
      <w:r w:rsidRPr="00B500FD">
        <w:rPr>
          <w:rFonts w:ascii="Times New Roman" w:hAnsi="Times New Roman" w:cs="Aharoni"/>
          <w:sz w:val="28"/>
          <w:szCs w:val="28"/>
        </w:rPr>
        <w:br/>
        <w:t>•</w:t>
      </w:r>
      <w:proofErr w:type="gramEnd"/>
      <w:r w:rsidRPr="00B500FD">
        <w:rPr>
          <w:rFonts w:ascii="Times New Roman" w:hAnsi="Times New Roman" w:cs="Aharoni"/>
          <w:sz w:val="28"/>
          <w:szCs w:val="28"/>
        </w:rPr>
        <w:t xml:space="preserve">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1E350B" w:rsidRPr="00B500FD" w:rsidRDefault="001E350B" w:rsidP="001E350B">
      <w:pPr>
        <w:jc w:val="center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noProof/>
          <w:sz w:val="28"/>
          <w:szCs w:val="28"/>
          <w:lang w:eastAsia="ru-RU"/>
        </w:rPr>
        <w:drawing>
          <wp:inline distT="0" distB="0" distL="0" distR="0">
            <wp:extent cx="3048000" cy="1714500"/>
            <wp:effectExtent l="0" t="0" r="0" b="0"/>
            <wp:docPr id="2" name="Рисунок 2" descr="https://1.bp.blogspot.com/-A2Wr2NugLwg/X56S0eWMTBI/AAAAAAAAAVE/mtaPD690onETcXUG7fHNyl9sciIMG3OPQCLcBGAsYHQ/s320/%25D1%2580%25D0%25B8%25D1%2581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2Wr2NugLwg/X56S0eWMTBI/AAAAAAAAAVE/mtaPD690onETcXUG7fHNyl9sciIMG3OPQCLcBGAsYHQ/s320/%25D1%2580%25D0%25B8%25D1%2581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Правило 3.  Выберите удобную форму контроля пребывания вашего ребенка в Сети: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• Установите на ваш компьютер необходимое программное обеспечение – решение родительского контроля.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  <w:r w:rsidRPr="00B500FD">
        <w:rPr>
          <w:rFonts w:ascii="Times New Roman" w:hAnsi="Times New Roman" w:cs="Aharoni"/>
          <w:sz w:val="28"/>
          <w:szCs w:val="28"/>
        </w:rPr>
        <w:br/>
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  <w:r w:rsidRPr="00B500FD">
        <w:rPr>
          <w:rFonts w:ascii="Times New Roman" w:hAnsi="Times New Roman" w:cs="Aharoni"/>
          <w:sz w:val="28"/>
          <w:szCs w:val="28"/>
        </w:rPr>
        <w:br/>
        <w:t>• Если компьютер используется всеми членами семьи, установите его в месте, доступном для всех членов семьи, а не в комнате ребенка.</w:t>
      </w:r>
      <w:r w:rsidRPr="00B500FD">
        <w:rPr>
          <w:rFonts w:ascii="Times New Roman" w:hAnsi="Times New Roman" w:cs="Aharoni"/>
          <w:sz w:val="28"/>
          <w:szCs w:val="28"/>
        </w:rPr>
        <w:br/>
        <w:t>•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Правило 4.  Регулярно повышайте уровень компьютерной грамотности, чтобы знать, как обеспечить безопасность детей: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• Используйте удобные возможности повышения уровня компьютерной и Интернет – грамотности.</w:t>
      </w:r>
    </w:p>
    <w:p w:rsidR="001E350B" w:rsidRPr="00B500FD" w:rsidRDefault="001E350B" w:rsidP="00B500FD">
      <w:pPr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 xml:space="preserve">• Знакомьте всех членов вашей семьи с базовыми принципами безопасной работы на компьютере и в </w:t>
      </w:r>
      <w:proofErr w:type="gramStart"/>
      <w:r w:rsidRPr="00B500FD">
        <w:rPr>
          <w:rFonts w:ascii="Times New Roman" w:hAnsi="Times New Roman" w:cs="Aharoni"/>
          <w:sz w:val="28"/>
          <w:szCs w:val="28"/>
        </w:rPr>
        <w:t>Интернете.</w:t>
      </w:r>
      <w:r w:rsidRPr="00B500FD">
        <w:rPr>
          <w:rFonts w:ascii="Times New Roman" w:hAnsi="Times New Roman" w:cs="Aharoni"/>
          <w:sz w:val="28"/>
          <w:szCs w:val="28"/>
        </w:rPr>
        <w:br/>
        <w:t>•</w:t>
      </w:r>
      <w:proofErr w:type="gramEnd"/>
      <w:r w:rsidRPr="00B500FD">
        <w:rPr>
          <w:rFonts w:ascii="Times New Roman" w:hAnsi="Times New Roman" w:cs="Aharoni"/>
          <w:sz w:val="28"/>
          <w:szCs w:val="28"/>
        </w:rPr>
        <w:t xml:space="preserve"> Учитесь у ребенка! Дети XXI века нередко </w:t>
      </w:r>
      <w:proofErr w:type="spellStart"/>
      <w:proofErr w:type="gramStart"/>
      <w:r w:rsidRPr="00B500FD">
        <w:rPr>
          <w:rFonts w:ascii="Times New Roman" w:hAnsi="Times New Roman" w:cs="Aharoni"/>
          <w:sz w:val="28"/>
          <w:szCs w:val="28"/>
        </w:rPr>
        <w:t>продвинутее</w:t>
      </w:r>
      <w:proofErr w:type="spellEnd"/>
      <w:r w:rsidRPr="00B500FD">
        <w:rPr>
          <w:rFonts w:ascii="Times New Roman" w:hAnsi="Times New Roman" w:cs="Aharoni"/>
          <w:sz w:val="28"/>
          <w:szCs w:val="28"/>
        </w:rPr>
        <w:t>  родителей</w:t>
      </w:r>
      <w:proofErr w:type="gramEnd"/>
      <w:r w:rsidRPr="00B500FD">
        <w:rPr>
          <w:rFonts w:ascii="Times New Roman" w:hAnsi="Times New Roman" w:cs="Aharoni"/>
          <w:sz w:val="28"/>
          <w:szCs w:val="28"/>
        </w:rPr>
        <w:t xml:space="preserve">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Правило 5.  Будьте внимательны к поведению ребенка, отслеживайте признаки Интернет - зависимости:</w:t>
      </w:r>
    </w:p>
    <w:p w:rsidR="001E350B" w:rsidRPr="00B500FD" w:rsidRDefault="001E350B" w:rsidP="00B500FD">
      <w:pPr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lastRenderedPageBreak/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 w:rsidRPr="00B500FD">
        <w:rPr>
          <w:rFonts w:ascii="Times New Roman" w:hAnsi="Times New Roman" w:cs="Aharoni"/>
          <w:sz w:val="28"/>
          <w:szCs w:val="28"/>
        </w:rPr>
        <w:br/>
        <w:t>• Придумайте полезную альтернативу Интернету. Это может быть увлекательное занятие, активн</w:t>
      </w:r>
      <w:bookmarkStart w:id="0" w:name="_GoBack"/>
      <w:bookmarkEnd w:id="0"/>
      <w:r w:rsidRPr="00B500FD">
        <w:rPr>
          <w:rFonts w:ascii="Times New Roman" w:hAnsi="Times New Roman" w:cs="Aharoni"/>
          <w:sz w:val="28"/>
          <w:szCs w:val="28"/>
        </w:rPr>
        <w:t>ый отдых, посещение спортивных секций и кружков, обычная прогулка с родителями.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Правило 6.  Руководствуйтесь рекомендациями педиатров:</w:t>
      </w:r>
    </w:p>
    <w:p w:rsidR="001E350B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10 - 15 минут.</w:t>
      </w:r>
    </w:p>
    <w:p w:rsidR="001E350B" w:rsidRPr="00B500FD" w:rsidRDefault="001E350B" w:rsidP="001E350B">
      <w:pPr>
        <w:jc w:val="center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https://1.bp.blogspot.com/-Q8_pXfloOGM/X56T7R6gBPI/AAAAAAAAAVQ/eFeX52YEZrkbU5N1ArHoDk6Q84EATi1PACLcBGAsYHQ/s320/%25D0%25A4%25D0%25B8%25D0%25BA%25D1%2581%25D0%25B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Q8_pXfloOGM/X56T7R6gBPI/AAAAAAAAAVQ/eFeX52YEZrkbU5N1ArHoDk6Q84EATi1PACLcBGAsYHQ/s320/%25D0%25A4%25D0%25B8%25D0%25BA%25D1%2581%25D0%25B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F44" w:rsidRPr="00B500FD" w:rsidRDefault="001E350B" w:rsidP="001E350B">
      <w:pPr>
        <w:jc w:val="both"/>
        <w:rPr>
          <w:rFonts w:ascii="Times New Roman" w:hAnsi="Times New Roman" w:cs="Aharoni"/>
          <w:sz w:val="28"/>
          <w:szCs w:val="28"/>
        </w:rPr>
      </w:pPr>
      <w:r w:rsidRPr="00B500FD">
        <w:rPr>
          <w:rFonts w:ascii="Times New Roman" w:hAnsi="Times New Roman" w:cs="Aharoni"/>
          <w:sz w:val="28"/>
          <w:szCs w:val="28"/>
        </w:rPr>
        <w:t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сердечно-сосудистые заболевания.</w:t>
      </w:r>
    </w:p>
    <w:sectPr w:rsidR="00DE6F44" w:rsidRPr="00B500FD" w:rsidSect="00B50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A9"/>
    <w:rsid w:val="001E350B"/>
    <w:rsid w:val="00596BA9"/>
    <w:rsid w:val="00B500FD"/>
    <w:rsid w:val="00D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462A0-1EA4-46A1-8825-1B708FD0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3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35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1E350B"/>
  </w:style>
  <w:style w:type="character" w:styleId="a3">
    <w:name w:val="Hyperlink"/>
    <w:basedOn w:val="a0"/>
    <w:uiPriority w:val="99"/>
    <w:unhideWhenUsed/>
    <w:rsid w:val="001E350B"/>
    <w:rPr>
      <w:color w:val="0000FF"/>
      <w:u w:val="single"/>
    </w:rPr>
  </w:style>
  <w:style w:type="paragraph" w:styleId="a4">
    <w:name w:val="No Spacing"/>
    <w:basedOn w:val="a"/>
    <w:uiPriority w:val="1"/>
    <w:qFormat/>
    <w:rsid w:val="001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9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15297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Q8_pXfloOGM/X56T7R6gBPI/AAAAAAAAAVQ/eFeX52YEZrkbU5N1ArHoDk6Q84EATi1PACLcBGAsYHQ/s960/%D0%A4%D0%B8%D0%BA%D1%81%D0%B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A2Wr2NugLwg/X56S0eWMTBI/AAAAAAAAAVE/mtaPD690onETcXUG7fHNyl9sciIMG3OPQCLcBGAsYHQ/s1280/%D1%80%D0%B8%D1%81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1.bp.blogspot.com/-PDLsznggQHc/X56TtrkZWgI/AAAAAAAAAVM/3hT8Y3VwMIUpnJAImMOTOElD1v3wpuVeACLcBGAsYHQ/s1366/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2026-03-16T11:36:00Z</dcterms:created>
  <dcterms:modified xsi:type="dcterms:W3CDTF">2026-03-16T11:36:00Z</dcterms:modified>
</cp:coreProperties>
</file>