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54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0DCBF628" w14:textId="77777777"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64AF182C" w14:textId="77777777"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F404E" w14:textId="77777777"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Косулино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14:paraId="1192AE88" w14:textId="77777777"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41BE" w14:textId="5ED1736F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E830D1"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>от 28 сентября 2012 года № 16608, серия 66 № 004293, выданной Министерством</w:t>
      </w:r>
      <w:r w:rsidR="00060F5E">
        <w:rPr>
          <w:rFonts w:ascii="Times New Roman" w:hAnsi="Times New Roman" w:cs="Times New Roman"/>
          <w:sz w:val="24"/>
          <w:szCs w:val="24"/>
        </w:rPr>
        <w:t xml:space="preserve"> </w:t>
      </w:r>
      <w:r w:rsidR="00A94C96">
        <w:rPr>
          <w:rFonts w:ascii="Times New Roman" w:hAnsi="Times New Roman" w:cs="Times New Roman"/>
          <w:sz w:val="24"/>
          <w:szCs w:val="24"/>
        </w:rPr>
        <w:t>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13 января 2020 года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>66</w:t>
      </w:r>
      <w:r w:rsidR="00AE03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AE0344">
        <w:rPr>
          <w:rFonts w:ascii="Times New Roman" w:hAnsi="Times New Roman" w:cs="Times New Roman"/>
          <w:sz w:val="24"/>
          <w:szCs w:val="24"/>
        </w:rPr>
        <w:t xml:space="preserve"> № 0016986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>ведующего Губсковой Тамары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14:paraId="466CE18D" w14:textId="77777777"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A15BBA8" w14:textId="77777777"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ECD0948" w14:textId="77777777"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обучающийся) </w:t>
      </w:r>
    </w:p>
    <w:p w14:paraId="6AE9BC30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919"/>
        <w:gridCol w:w="1961"/>
        <w:gridCol w:w="2712"/>
        <w:gridCol w:w="1761"/>
      </w:tblGrid>
      <w:tr w:rsidR="00FA54C8" w14:paraId="67FEFCA7" w14:textId="77777777" w:rsidTr="00FA54C8">
        <w:tc>
          <w:tcPr>
            <w:tcW w:w="675" w:type="dxa"/>
          </w:tcPr>
          <w:p w14:paraId="23E55DA6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95" w:type="dxa"/>
          </w:tcPr>
          <w:p w14:paraId="31466579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14:paraId="74AFA753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1898" w:type="dxa"/>
          </w:tcPr>
          <w:p w14:paraId="11B3093A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74" w:type="dxa"/>
          </w:tcPr>
          <w:p w14:paraId="1C75A31B" w14:textId="77777777"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14:paraId="79A53280" w14:textId="77777777" w:rsidTr="00FA54C8">
        <w:tc>
          <w:tcPr>
            <w:tcW w:w="675" w:type="dxa"/>
          </w:tcPr>
          <w:p w14:paraId="3C2F7533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14:paraId="03AFF9E7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14:paraId="1112B444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98" w:type="dxa"/>
          </w:tcPr>
          <w:p w14:paraId="159A41AA" w14:textId="60F36458" w:rsidR="00FA54C8" w:rsidRDefault="00E830D1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0F5E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59D5C9A2" w14:textId="40CA12FF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14:paraId="518F52D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14:paraId="026A8D3B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14:paraId="4CB8B29A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14:paraId="64A8913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14:paraId="31D6EE1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14:paraId="1D78309C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14:paraId="26EDA51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обучающегося в целом, умениях и навыках; </w:t>
      </w:r>
    </w:p>
    <w:p w14:paraId="05E43E9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20415C9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14:paraId="068A5990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14:paraId="049AA61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E830D1">
        <w:rPr>
          <w:rFonts w:ascii="Times New Roman" w:hAnsi="Times New Roman" w:cs="Times New Roman"/>
          <w:sz w:val="24"/>
          <w:szCs w:val="24"/>
        </w:rPr>
        <w:t>автономное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FA54C8">
        <w:rPr>
          <w:rFonts w:ascii="Times New Roman" w:hAnsi="Times New Roman" w:cs="Times New Roman"/>
          <w:sz w:val="24"/>
          <w:szCs w:val="24"/>
        </w:rPr>
        <w:t>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2330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обучающемуся необходимые условия для освоения выбранной образовательной программы. </w:t>
      </w:r>
    </w:p>
    <w:p w14:paraId="6FCC13EA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14:paraId="0324F4B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</w:p>
    <w:p w14:paraId="3BCBE75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обучающемуся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14:paraId="1877DC6B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14:paraId="494FA22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обучающегося на обучение по дополнительным общеобразовательным программам своевременно предоставлять необходимые документы (заявление) </w:t>
      </w:r>
    </w:p>
    <w:p w14:paraId="0F0B9AB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4.2. Обеспечить посещение обучающимся занятий, согласно учебному расписанию.</w:t>
      </w:r>
    </w:p>
    <w:p w14:paraId="4B3C1AD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14:paraId="5BDE0C8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14:paraId="7092BAB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48127A2A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14:paraId="07E57C3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09DA42F7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 с обязательным предварительном уведомлением.</w:t>
      </w:r>
    </w:p>
    <w:p w14:paraId="1547A5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789464E0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14:paraId="6FEECE3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14:paraId="376958DD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</w:t>
      </w:r>
      <w:r w:rsidR="00836E33">
        <w:rPr>
          <w:rFonts w:ascii="Times New Roman" w:hAnsi="Times New Roman" w:cs="Times New Roman"/>
          <w:sz w:val="24"/>
          <w:szCs w:val="24"/>
        </w:rPr>
        <w:t>чения сторонами и действует до выпуска воспитанника из детского сада.</w:t>
      </w:r>
      <w:r w:rsidRPr="0097073E"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силу. </w:t>
      </w:r>
    </w:p>
    <w:p w14:paraId="5F82E42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недостижении согласия передаются на рассмотрение в судебные органы. </w:t>
      </w:r>
    </w:p>
    <w:p w14:paraId="3B76E1FD" w14:textId="77777777"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5AC887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2CBC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509DC9" w14:textId="77777777" w:rsidR="0097073E" w:rsidRPr="0097073E" w:rsidRDefault="00E830D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дошкольное                      ___________________________________</w:t>
      </w:r>
    </w:p>
    <w:p w14:paraId="07C1F19A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                             (фамилия, имя, отчество родителя)</w:t>
      </w:r>
    </w:p>
    <w:p w14:paraId="365E62A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14:paraId="5DFBAC55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624055 Свердловская область, Белоярский                                    (адрес места жительства)</w:t>
      </w:r>
    </w:p>
    <w:p w14:paraId="1B0F28E6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14:paraId="2FA0C83D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1036602180450                                                       ___________________________________</w:t>
      </w:r>
    </w:p>
    <w:p w14:paraId="462E86F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6639006247                                                                                   (паспортные данные)</w:t>
      </w:r>
    </w:p>
    <w:p w14:paraId="01FD153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КПП 663901001                                                                 ___________________________________</w:t>
      </w:r>
    </w:p>
    <w:p w14:paraId="6523A423" w14:textId="77777777"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E-mail: rodnichok34@yandex.ru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235CC5A9" w14:textId="77777777" w:rsidR="0097073E" w:rsidRPr="001C6D71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: http://34bel.tvoysadik.ru                                ___________________________________                                                                              </w:t>
      </w:r>
    </w:p>
    <w:p w14:paraId="3917A0F0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14:paraId="5A85E80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14:paraId="5E237AB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 Губскова Т.Н.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122853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017D068" w14:textId="77777777"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34 «Родничок»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14:paraId="1CA2F223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14:paraId="322FDFB7" w14:textId="77777777"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="00222351">
        <w:rPr>
          <w:rFonts w:ascii="Times New Roman" w:hAnsi="Times New Roman" w:cs="Times New Roman"/>
          <w:sz w:val="24"/>
          <w:szCs w:val="24"/>
        </w:rPr>
        <w:t>ДОУ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заявления. _______________________ (подпись)</w:t>
      </w:r>
    </w:p>
    <w:sectPr w:rsidR="003D2D0F" w:rsidRPr="0097073E" w:rsidSect="004A7174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BCF"/>
    <w:rsid w:val="00060F5E"/>
    <w:rsid w:val="000671D1"/>
    <w:rsid w:val="00166058"/>
    <w:rsid w:val="001C6D71"/>
    <w:rsid w:val="001E676E"/>
    <w:rsid w:val="00222351"/>
    <w:rsid w:val="00325208"/>
    <w:rsid w:val="003D2D0F"/>
    <w:rsid w:val="004A7174"/>
    <w:rsid w:val="0068371A"/>
    <w:rsid w:val="00836E33"/>
    <w:rsid w:val="0097073E"/>
    <w:rsid w:val="00A16BCF"/>
    <w:rsid w:val="00A94C96"/>
    <w:rsid w:val="00AE0344"/>
    <w:rsid w:val="00E830D1"/>
    <w:rsid w:val="00EA0FEF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A17"/>
  <w15:docId w15:val="{D0EB0C75-3FA5-4C80-83F1-EE97D5CA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2022-03-24T06:02:00Z</cp:lastPrinted>
  <dcterms:created xsi:type="dcterms:W3CDTF">2020-01-27T05:04:00Z</dcterms:created>
  <dcterms:modified xsi:type="dcterms:W3CDTF">2025-10-07T13:23:00Z</dcterms:modified>
</cp:coreProperties>
</file>