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17" w:rsidRPr="00ED4EFF" w:rsidRDefault="00B02D22" w:rsidP="00B02D22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4EFF">
        <w:rPr>
          <w:rFonts w:ascii="Times New Roman" w:eastAsia="Calibri" w:hAnsi="Times New Roman" w:cs="Times New Roman"/>
          <w:b/>
          <w:sz w:val="24"/>
          <w:szCs w:val="24"/>
        </w:rPr>
        <w:t>План работы школы молодых</w:t>
      </w:r>
      <w:r w:rsidRPr="00ED4EF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ED4EFF">
        <w:rPr>
          <w:rFonts w:ascii="Times New Roman" w:eastAsia="Calibri" w:hAnsi="Times New Roman" w:cs="Times New Roman"/>
          <w:b/>
          <w:sz w:val="24"/>
          <w:szCs w:val="24"/>
        </w:rPr>
        <w:t>специалистов</w:t>
      </w:r>
      <w:r w:rsidR="00135A17" w:rsidRPr="00ED4E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35A17" w:rsidRPr="00ED4EFF" w:rsidRDefault="00135A17" w:rsidP="00B02D22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4EFF">
        <w:rPr>
          <w:rFonts w:ascii="Times New Roman" w:eastAsia="Calibri" w:hAnsi="Times New Roman" w:cs="Times New Roman"/>
          <w:b/>
          <w:sz w:val="24"/>
          <w:szCs w:val="24"/>
        </w:rPr>
        <w:t xml:space="preserve">учителей-логопедов и учителей дефектологов </w:t>
      </w:r>
    </w:p>
    <w:p w:rsidR="00B02D22" w:rsidRPr="00ED4EFF" w:rsidRDefault="003F6117" w:rsidP="00B02D22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4EFF">
        <w:rPr>
          <w:rFonts w:ascii="Times New Roman" w:eastAsia="Calibri" w:hAnsi="Times New Roman" w:cs="Times New Roman"/>
          <w:sz w:val="24"/>
          <w:szCs w:val="24"/>
        </w:rPr>
        <w:t xml:space="preserve">Белоярского городского округа </w:t>
      </w:r>
      <w:r w:rsidR="00B01742">
        <w:rPr>
          <w:rFonts w:ascii="Times New Roman" w:eastAsia="Calibri" w:hAnsi="Times New Roman" w:cs="Times New Roman"/>
          <w:sz w:val="24"/>
          <w:szCs w:val="24"/>
        </w:rPr>
        <w:t>на</w:t>
      </w:r>
      <w:r w:rsidR="00135A17" w:rsidRPr="00ED4EFF">
        <w:rPr>
          <w:rFonts w:ascii="Times New Roman" w:eastAsia="Calibri" w:hAnsi="Times New Roman" w:cs="Times New Roman"/>
          <w:sz w:val="24"/>
          <w:szCs w:val="24"/>
        </w:rPr>
        <w:t xml:space="preserve"> 2022-2023</w:t>
      </w:r>
      <w:r w:rsidR="00B02D22" w:rsidRPr="00ED4E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B02D22" w:rsidRPr="00ED4EFF">
        <w:rPr>
          <w:rFonts w:ascii="Times New Roman" w:eastAsia="Calibri" w:hAnsi="Times New Roman" w:cs="Times New Roman"/>
          <w:sz w:val="24"/>
          <w:szCs w:val="24"/>
        </w:rPr>
        <w:t>учебный  год</w:t>
      </w:r>
      <w:proofErr w:type="gramEnd"/>
    </w:p>
    <w:p w:rsidR="00A7227F" w:rsidRPr="00ED4EFF" w:rsidRDefault="00A7227F" w:rsidP="00A7227F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D4EFF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C53253" w:rsidRPr="00ED4EFF">
        <w:rPr>
          <w:rFonts w:ascii="Times New Roman" w:eastAsia="Calibri" w:hAnsi="Times New Roman" w:cs="Times New Roman"/>
          <w:sz w:val="24"/>
          <w:szCs w:val="24"/>
        </w:rPr>
        <w:t xml:space="preserve">Развиваться! Развивать!                                                                                    </w:t>
      </w:r>
      <w:r w:rsidRPr="00ED4EF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C53253" w:rsidRPr="00ED4EFF">
        <w:rPr>
          <w:rFonts w:ascii="Times New Roman" w:eastAsia="Calibri" w:hAnsi="Times New Roman" w:cs="Times New Roman"/>
          <w:sz w:val="24"/>
          <w:szCs w:val="24"/>
        </w:rPr>
        <w:t xml:space="preserve">Вдохновляться! Вдохновлять!                                                                              </w:t>
      </w:r>
      <w:r w:rsidRPr="00ED4EFF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C53253" w:rsidRPr="00ED4EF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D4EFF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C53253" w:rsidRPr="00ED4EFF">
        <w:rPr>
          <w:rFonts w:ascii="Times New Roman" w:eastAsia="Calibri" w:hAnsi="Times New Roman" w:cs="Times New Roman"/>
          <w:sz w:val="24"/>
          <w:szCs w:val="24"/>
        </w:rPr>
        <w:t xml:space="preserve">Творить! Любить! Хотеть все знать!                                                                           </w:t>
      </w:r>
      <w:r w:rsidRPr="00ED4EFF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135A17" w:rsidRPr="00ED4EFF">
        <w:rPr>
          <w:rFonts w:ascii="Times New Roman" w:eastAsia="Calibri" w:hAnsi="Times New Roman" w:cs="Times New Roman"/>
          <w:sz w:val="24"/>
          <w:szCs w:val="24"/>
        </w:rPr>
        <w:t xml:space="preserve">    Чтоб лучшим педагог</w:t>
      </w:r>
      <w:r w:rsidR="00C53253" w:rsidRPr="00ED4EFF">
        <w:rPr>
          <w:rFonts w:ascii="Times New Roman" w:eastAsia="Calibri" w:hAnsi="Times New Roman" w:cs="Times New Roman"/>
          <w:sz w:val="24"/>
          <w:szCs w:val="24"/>
        </w:rPr>
        <w:t>ом стать!</w:t>
      </w:r>
    </w:p>
    <w:p w:rsidR="00C53253" w:rsidRPr="00ED4EFF" w:rsidRDefault="00ED0B20" w:rsidP="00A7227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модернизац</w:t>
      </w:r>
      <w:r w:rsidR="00E50D11"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системы </w:t>
      </w:r>
      <w:proofErr w:type="gramStart"/>
      <w:r w:rsidR="00E50D11"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</w:t>
      </w: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</w:t>
      </w:r>
      <w:proofErr w:type="gramEnd"/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возрастает роль педагога, повышаются требования к его личностным и профессиональным качествам, социальной и профессиональной позиции. Зачастую в детские сады приходят специалисты, имеющие педагогическое образование, но без опыта работы.</w:t>
      </w:r>
    </w:p>
    <w:p w:rsidR="003F6117" w:rsidRPr="00ED4EFF" w:rsidRDefault="00EA098E" w:rsidP="00A7227F">
      <w:pPr>
        <w:spacing w:before="120" w:after="120" w:line="240" w:lineRule="atLeast"/>
        <w:ind w:firstLine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FF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Цель школы молодого специалиста</w:t>
      </w:r>
      <w:r w:rsidR="00E50D11" w:rsidRPr="00ED4E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50D11" w:rsidRPr="00ED4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эффективной системы методического сопровождения начинающих педагогов в их профессиональном становлении.</w:t>
      </w:r>
    </w:p>
    <w:p w:rsidR="00E50D11" w:rsidRPr="00ED4EFF" w:rsidRDefault="003F6117" w:rsidP="00A7227F">
      <w:pPr>
        <w:spacing w:before="120" w:after="120" w:line="240" w:lineRule="atLeast"/>
        <w:ind w:firstLine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молодого</w:t>
      </w:r>
      <w:r w:rsidR="00ED4EFF"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 (</w:t>
      </w: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</w:t>
      </w:r>
      <w:r w:rsidR="00ED4EFF"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логопеда и учителя-дефектолога) функционирует в рамках районного методического объединения учителей-логопедов и учителей-дефектологов Белоярского городского округа. </w:t>
      </w:r>
      <w:r w:rsidR="00E50D11"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</w:p>
    <w:p w:rsidR="00ED0B20" w:rsidRPr="00ED4EFF" w:rsidRDefault="00A7227F" w:rsidP="00A7227F">
      <w:pPr>
        <w:spacing w:before="120"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4E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ED0B20" w:rsidRPr="00ED4E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ED4EFF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 xml:space="preserve"> школы молодого специалиста</w:t>
      </w:r>
      <w:r w:rsidR="00ED0B20" w:rsidRPr="00ED4E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ED0B20" w:rsidRPr="00ED4EFF" w:rsidRDefault="00ED0B20" w:rsidP="00ED0B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процесса профессионального становления учителя-логопеда</w:t>
      </w:r>
      <w:r w:rsidR="00135A17"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учителя-</w:t>
      </w:r>
      <w:proofErr w:type="spellStart"/>
      <w:r w:rsidR="00135A17"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дефеколога</w:t>
      </w:r>
      <w:proofErr w:type="spellEnd"/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развитие способности самостоятельно и   качественно выполнять возложенные на него обязанности по занимаемой должности;</w:t>
      </w:r>
    </w:p>
    <w:p w:rsidR="00ED0B20" w:rsidRPr="00ED4EFF" w:rsidRDefault="00ED0B20" w:rsidP="00ED0B2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 документации.</w:t>
      </w:r>
    </w:p>
    <w:p w:rsidR="00ED0B20" w:rsidRPr="00ED4EFF" w:rsidRDefault="00ED0B20" w:rsidP="00ED0B2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по ведению документации учителя-логопеда.</w:t>
      </w:r>
    </w:p>
    <w:p w:rsidR="00ED0B20" w:rsidRPr="00ED4EFF" w:rsidRDefault="00EA098E" w:rsidP="00ED0B2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</w:t>
      </w:r>
      <w:proofErr w:type="gramStart"/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 и</w:t>
      </w:r>
      <w:proofErr w:type="gramEnd"/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практической помощи </w:t>
      </w:r>
      <w:r w:rsidR="00ED0B20"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устранению </w:t>
      </w:r>
      <w:proofErr w:type="spellStart"/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сигматизмов</w:t>
      </w:r>
      <w:proofErr w:type="spellEnd"/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с ОНР.</w:t>
      </w:r>
    </w:p>
    <w:p w:rsidR="00ED0B20" w:rsidRPr="00ED4EFF" w:rsidRDefault="00ED0B20" w:rsidP="00ED0B2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коррекционных и </w:t>
      </w:r>
      <w:proofErr w:type="spellStart"/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 в</w:t>
      </w:r>
      <w:proofErr w:type="gramEnd"/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образовательной деятельности.</w:t>
      </w:r>
    </w:p>
    <w:p w:rsidR="00ED0B20" w:rsidRPr="00ED4EFF" w:rsidRDefault="00EA098E" w:rsidP="00ED0B2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реализации творческих инициатив, способствующих повышению качества пр</w:t>
      </w:r>
      <w:r w:rsidR="00135A17"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фессионализма.</w:t>
      </w:r>
    </w:p>
    <w:p w:rsidR="00ED0B20" w:rsidRPr="00ED4EFF" w:rsidRDefault="00ED0B20" w:rsidP="00EA098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потребность и мотивацию в непрерывном самообразовании. </w:t>
      </w:r>
    </w:p>
    <w:p w:rsidR="00965502" w:rsidRPr="00ED4EFF" w:rsidRDefault="00965502" w:rsidP="009655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276"/>
        <w:gridCol w:w="2268"/>
        <w:gridCol w:w="1134"/>
      </w:tblGrid>
      <w:tr w:rsidR="00965502" w:rsidRPr="001C27CE" w:rsidTr="001C27CE">
        <w:trPr>
          <w:trHeight w:val="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502" w:rsidRPr="001C27CE" w:rsidRDefault="00965502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02" w:rsidRPr="001C27CE" w:rsidRDefault="00965502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  <w:p w:rsidR="00965502" w:rsidRPr="001C27CE" w:rsidRDefault="00965502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502" w:rsidRPr="001C27CE" w:rsidRDefault="00965502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Дата, время </w:t>
            </w:r>
            <w:proofErr w:type="spellStart"/>
            <w:proofErr w:type="gram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проведе</w:t>
            </w:r>
            <w:r w:rsidR="001C27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502" w:rsidRPr="001C27CE" w:rsidRDefault="00965502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502" w:rsidRPr="001C27CE" w:rsidRDefault="00965502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Отметка о </w:t>
            </w:r>
            <w:proofErr w:type="spellStart"/>
            <w:proofErr w:type="gram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выпол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-нении</w:t>
            </w:r>
            <w:proofErr w:type="gramEnd"/>
          </w:p>
        </w:tc>
      </w:tr>
      <w:tr w:rsidR="00135A17" w:rsidRPr="001C27CE" w:rsidTr="001C27CE">
        <w:trPr>
          <w:trHeight w:val="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3F6117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CE" w:rsidRDefault="00135A17" w:rsidP="001C27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работы школы молодых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специалистов  на</w:t>
            </w:r>
            <w:proofErr w:type="gramEnd"/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2022-2023 уч. год</w:t>
            </w:r>
            <w:r w:rsidRPr="001C27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1C27CE" w:rsidRDefault="00135A17" w:rsidP="001C2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Анкетирование.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35A17" w:rsidRPr="001C27CE" w:rsidRDefault="00135A17" w:rsidP="001C2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профессиональных затруднений и совместное о</w:t>
            </w:r>
            <w:r w:rsidR="001C27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пределение путей их устранения.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135A17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2022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3F6117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Проскурнева Е.В.</w:t>
            </w:r>
          </w:p>
          <w:p w:rsidR="003F6117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3F6117"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уковод</w:t>
            </w:r>
            <w:proofErr w:type="spellEnd"/>
            <w:r w:rsidR="003F6117"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. РМО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135A17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17" w:rsidRPr="001C27CE" w:rsidTr="001C27CE">
        <w:trPr>
          <w:trHeight w:val="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3F6117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135A17" w:rsidP="001C27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Нормативная документация учителя- логопеда и учителя-дефектолога.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135A17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Октябрь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CE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Проскурнева Е.В.</w:t>
            </w:r>
          </w:p>
          <w:p w:rsidR="00135A17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. РМО)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135A17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EFF" w:rsidRPr="001C27CE" w:rsidTr="001C27CE">
        <w:trPr>
          <w:trHeight w:val="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ED4EFF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ED4EFF" w:rsidP="001C27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Диагностика речевого развития детей дошкольного возраста.</w:t>
            </w:r>
            <w:r w:rsidRPr="001C2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1C27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Речевая карта. Составление и заполнение.</w:t>
            </w:r>
            <w:r w:rsidRPr="001C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C27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Обзор диагностического материал и способы проведения диагностики.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Ноябрь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2022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CE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Проскурнева Е.В.</w:t>
            </w:r>
          </w:p>
          <w:p w:rsidR="00ED4EFF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. РМО)</w:t>
            </w:r>
          </w:p>
          <w:p w:rsidR="001C27CE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Е.С.</w:t>
            </w:r>
          </w:p>
          <w:p w:rsid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читель-логопед МАДОУ детский сад№34 «Родничок»</w:t>
            </w:r>
          </w:p>
          <w:p w:rsidR="001C27CE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ED4EFF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27CE" w:rsidRPr="001C27CE" w:rsidTr="001C27CE">
        <w:trPr>
          <w:trHeight w:val="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CE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CE" w:rsidRPr="001C27CE" w:rsidRDefault="001C27CE" w:rsidP="001C27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Особенности работы учителя-дефектолога с детьми с ЗПР в условиях ДОУ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CE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екабрь 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CE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Проскурнева Е.В.</w:t>
            </w:r>
          </w:p>
          <w:p w:rsidR="001C27CE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. РМО)</w:t>
            </w:r>
          </w:p>
          <w:p w:rsidR="001C27CE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Воронкова О.В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C27CE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читель-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дефектолог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МАДОУ детский сад№34 «Родничок»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CE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17" w:rsidRPr="001C27CE" w:rsidTr="001C27CE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1C27CE" w:rsidP="001C2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135A17" w:rsidP="001C27CE">
            <w:pPr>
              <w:spacing w:after="0" w:line="240" w:lineRule="auto"/>
              <w:rPr>
                <w:rStyle w:val="fontstyle01"/>
                <w:color w:val="161514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Свистящий </w:t>
            </w:r>
            <w:proofErr w:type="spellStart"/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сигматизм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C27CE">
              <w:rPr>
                <w:rStyle w:val="fontstyle01"/>
                <w:color w:val="161514"/>
                <w:sz w:val="24"/>
                <w:szCs w:val="24"/>
              </w:rPr>
              <w:t xml:space="preserve"> </w:t>
            </w:r>
          </w:p>
          <w:p w:rsidR="00135A17" w:rsidRPr="001C27CE" w:rsidRDefault="00135A17" w:rsidP="001C27C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27CE">
              <w:rPr>
                <w:rStyle w:val="a3"/>
                <w:rFonts w:ascii="Times New Roman" w:hAnsi="Times New Roman" w:cs="Times New Roman"/>
                <w:b w:val="0"/>
                <w:color w:val="161514"/>
                <w:sz w:val="24"/>
                <w:szCs w:val="24"/>
              </w:rPr>
              <w:t xml:space="preserve">Причины возникновения </w:t>
            </w:r>
            <w:proofErr w:type="spellStart"/>
            <w:r w:rsidRPr="001C27CE">
              <w:rPr>
                <w:rStyle w:val="a3"/>
                <w:rFonts w:ascii="Times New Roman" w:hAnsi="Times New Roman" w:cs="Times New Roman"/>
                <w:b w:val="0"/>
                <w:color w:val="161514"/>
                <w:sz w:val="24"/>
                <w:szCs w:val="24"/>
              </w:rPr>
              <w:t>сигматизма</w:t>
            </w:r>
            <w:proofErr w:type="spellEnd"/>
            <w:r w:rsidRPr="001C27CE">
              <w:rPr>
                <w:rStyle w:val="a3"/>
                <w:rFonts w:ascii="Times New Roman" w:hAnsi="Times New Roman" w:cs="Times New Roman"/>
                <w:b w:val="0"/>
                <w:color w:val="161514"/>
                <w:sz w:val="24"/>
                <w:szCs w:val="24"/>
              </w:rPr>
              <w:t xml:space="preserve"> у детей</w:t>
            </w:r>
            <w:r w:rsidRPr="001C27CE">
              <w:rPr>
                <w:rStyle w:val="a3"/>
                <w:rFonts w:ascii="Times New Roman" w:hAnsi="Times New Roman" w:cs="Times New Roman"/>
                <w:color w:val="161514"/>
                <w:sz w:val="24"/>
                <w:szCs w:val="24"/>
              </w:rPr>
              <w:t>.</w:t>
            </w:r>
            <w:r w:rsidRPr="001C27CE">
              <w:rPr>
                <w:rStyle w:val="a3"/>
                <w:rFonts w:ascii="Times New Roman" w:hAnsi="Times New Roman" w:cs="Times New Roman"/>
                <w:color w:val="16151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27CE">
              <w:rPr>
                <w:rStyle w:val="a3"/>
                <w:rFonts w:ascii="Times New Roman" w:hAnsi="Times New Roman" w:cs="Times New Roman"/>
                <w:b w:val="0"/>
                <w:color w:val="161514"/>
                <w:sz w:val="24"/>
                <w:szCs w:val="24"/>
                <w:lang w:val="uk-UA"/>
              </w:rPr>
              <w:t>Практическое</w:t>
            </w:r>
            <w:proofErr w:type="spellEnd"/>
            <w:r w:rsidRPr="001C27CE">
              <w:rPr>
                <w:rStyle w:val="a3"/>
                <w:rFonts w:ascii="Times New Roman" w:hAnsi="Times New Roman" w:cs="Times New Roman"/>
                <w:b w:val="0"/>
                <w:color w:val="16151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27CE">
              <w:rPr>
                <w:rStyle w:val="a3"/>
                <w:rFonts w:ascii="Times New Roman" w:hAnsi="Times New Roman" w:cs="Times New Roman"/>
                <w:b w:val="0"/>
                <w:color w:val="161514"/>
                <w:sz w:val="24"/>
                <w:szCs w:val="24"/>
                <w:lang w:val="uk-UA"/>
              </w:rPr>
              <w:t>определение</w:t>
            </w:r>
            <w:proofErr w:type="spellEnd"/>
            <w:r w:rsidRPr="001C27CE">
              <w:rPr>
                <w:rStyle w:val="a3"/>
                <w:rFonts w:ascii="Times New Roman" w:hAnsi="Times New Roman" w:cs="Times New Roman"/>
                <w:b w:val="0"/>
                <w:color w:val="161514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1C27CE">
              <w:rPr>
                <w:rStyle w:val="a3"/>
                <w:rFonts w:ascii="Times New Roman" w:hAnsi="Times New Roman" w:cs="Times New Roman"/>
                <w:b w:val="0"/>
                <w:color w:val="161514"/>
                <w:sz w:val="24"/>
                <w:szCs w:val="24"/>
                <w:lang w:val="uk-UA"/>
              </w:rPr>
              <w:t>свистящего</w:t>
            </w:r>
            <w:proofErr w:type="spellEnd"/>
            <w:r w:rsidRPr="001C27CE">
              <w:rPr>
                <w:rStyle w:val="a3"/>
                <w:rFonts w:ascii="Times New Roman" w:hAnsi="Times New Roman" w:cs="Times New Roman"/>
                <w:b w:val="0"/>
                <w:color w:val="161514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1C27CE">
              <w:rPr>
                <w:rStyle w:val="a3"/>
                <w:rFonts w:ascii="Times New Roman" w:hAnsi="Times New Roman" w:cs="Times New Roman"/>
                <w:b w:val="0"/>
                <w:color w:val="161514"/>
                <w:sz w:val="24"/>
                <w:szCs w:val="24"/>
                <w:lang w:val="uk-UA"/>
              </w:rPr>
              <w:t>сигматизма</w:t>
            </w:r>
            <w:proofErr w:type="spellEnd"/>
            <w:r w:rsidRPr="001C27CE">
              <w:rPr>
                <w:rStyle w:val="a3"/>
                <w:rFonts w:ascii="Times New Roman" w:hAnsi="Times New Roman" w:cs="Times New Roman"/>
                <w:color w:val="161514"/>
                <w:sz w:val="24"/>
                <w:szCs w:val="24"/>
                <w:lang w:val="uk-UA"/>
              </w:rPr>
              <w:t xml:space="preserve"> .</w:t>
            </w: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Подготовительные мероприятия для </w:t>
            </w:r>
            <w:proofErr w:type="gramStart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постановки  звуков</w:t>
            </w:r>
            <w:proofErr w:type="gramEnd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[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]-[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ь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[з]-[з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ь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], [ц].</w:t>
            </w:r>
          </w:p>
          <w:p w:rsidR="00135A17" w:rsidRPr="001C27CE" w:rsidRDefault="00135A17" w:rsidP="001C27C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Постановка </w:t>
            </w:r>
            <w:proofErr w:type="gramStart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звуков 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</w:t>
            </w:r>
            <w:proofErr w:type="gramEnd"/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]-[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ь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[з]-[з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ь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], [ц].</w:t>
            </w: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5A17" w:rsidRPr="001C27CE" w:rsidRDefault="00135A17" w:rsidP="001C27C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Этапы </w:t>
            </w:r>
            <w:proofErr w:type="gramStart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автоматизации  звуков</w:t>
            </w:r>
            <w:proofErr w:type="gramEnd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]-[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ь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[з]-[з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ь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], [ц].</w:t>
            </w:r>
          </w:p>
          <w:p w:rsidR="00135A17" w:rsidRPr="001C27CE" w:rsidRDefault="00135A17" w:rsidP="001C27C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задание.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    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27C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методических пособий, игр по теме: «Автоматизация звуков 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]-[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ь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[з]-[з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ь</w:t>
            </w:r>
            <w:r w:rsidR="001C27CE"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], [ц].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Январь-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B2" w:rsidRPr="001C27CE" w:rsidRDefault="00E60DB2" w:rsidP="00E6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Проскурнева Е.В.</w:t>
            </w:r>
          </w:p>
          <w:p w:rsidR="00135A17" w:rsidRPr="001C27CE" w:rsidRDefault="00E60DB2" w:rsidP="00E60D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. РМО)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Pr="001C27CE" w:rsidRDefault="00135A17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EFF" w:rsidRPr="001C27CE" w:rsidTr="001C27CE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1C27CE" w:rsidP="001C2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CE" w:rsidRPr="001C27CE" w:rsidRDefault="00ED4EFF" w:rsidP="001C27CE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Семинар -практикум для учителей-дефектологов и логопедов </w:t>
            </w:r>
          </w:p>
          <w:p w:rsidR="00ED4EFF" w:rsidRPr="001C27CE" w:rsidRDefault="00ED4EFF" w:rsidP="001C27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7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"Высшие психические функции в развитии дошкольника - будущего школьника"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Февраль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2023г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B2" w:rsidRPr="001C27CE" w:rsidRDefault="00E60DB2" w:rsidP="00E6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Проскурнева Е.В.</w:t>
            </w:r>
          </w:p>
          <w:p w:rsidR="00ED4EFF" w:rsidRPr="001C27CE" w:rsidRDefault="00E60DB2" w:rsidP="00E60D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. РМО)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ED4EFF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117" w:rsidRPr="001C27CE" w:rsidTr="001C27CE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17" w:rsidRPr="001C27CE" w:rsidRDefault="001C27CE" w:rsidP="001C2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17" w:rsidRPr="001C27CE" w:rsidRDefault="00ED4EFF" w:rsidP="001C27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Дефекты произношения и способы постановки шипящих звуков.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Нарушение произношения звуков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[ш]-[ж]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[ч], [щ].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Постановка </w:t>
            </w:r>
            <w:proofErr w:type="gramStart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звуков 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proofErr w:type="gram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ш]-[ж]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[ч], [щ].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Этапы автоматизации </w:t>
            </w:r>
            <w:proofErr w:type="gramStart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звуков 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proofErr w:type="gram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ш]-[ж]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[ч], [щ].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Обзор методических пособий, игр по теме: «Автоматизация звуков [ш]-[ж]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[ч], [щ].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17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Март 2023г.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B2" w:rsidRPr="001C27CE" w:rsidRDefault="00E60DB2" w:rsidP="00E6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Проскурнева Е.В.</w:t>
            </w:r>
          </w:p>
          <w:p w:rsidR="00E60DB2" w:rsidRPr="001C27CE" w:rsidRDefault="00E60DB2" w:rsidP="00E6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. РМО)</w:t>
            </w:r>
          </w:p>
          <w:p w:rsidR="00E60DB2" w:rsidRPr="001C27CE" w:rsidRDefault="00E60DB2" w:rsidP="00E6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Дюпина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E60DB2" w:rsidRDefault="00E60DB2" w:rsidP="00E6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читель-логопед МАДОУ детский сад№34 «Родничок»</w:t>
            </w:r>
          </w:p>
          <w:p w:rsidR="003F6117" w:rsidRPr="001C27CE" w:rsidRDefault="003F6117" w:rsidP="001C2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17" w:rsidRPr="001C27CE" w:rsidRDefault="003F6117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EFF" w:rsidRPr="001C27CE" w:rsidTr="001C27CE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1C27CE" w:rsidP="001C2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ED4EFF" w:rsidP="001C27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Дефекты произношения и способы постановки сонорных звуков.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Нарушение произношения звуков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[л]-[л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Постановка </w:t>
            </w:r>
            <w:proofErr w:type="gramStart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звуков 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proofErr w:type="gram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л]-[л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].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Этапы </w:t>
            </w:r>
            <w:proofErr w:type="gramStart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автоматизации  звуков</w:t>
            </w:r>
            <w:proofErr w:type="gramEnd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[л]-[л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 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Обзор методических пособий, игр по теме: «Автоматизация звуков [л]-[л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Апрель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2023г.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B2" w:rsidRPr="001C27CE" w:rsidRDefault="00E60DB2" w:rsidP="00E6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Проскурнева Е.В.</w:t>
            </w:r>
          </w:p>
          <w:p w:rsidR="00ED4EFF" w:rsidRPr="001C27CE" w:rsidRDefault="00E60DB2" w:rsidP="00E60D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. РМО)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ED4EFF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EFF" w:rsidRPr="001C27CE" w:rsidTr="001C27CE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1C27CE" w:rsidP="001C2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ED4EFF" w:rsidP="001C27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Дефекты произношения и способы постановки сонорных звуков.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Нарушение произношения звуков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[р]-[р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Постановка </w:t>
            </w:r>
            <w:proofErr w:type="gramStart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звуков 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proofErr w:type="gram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р]-[р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].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Этапы </w:t>
            </w:r>
            <w:proofErr w:type="gramStart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автоматизации  звуков</w:t>
            </w:r>
            <w:proofErr w:type="gramEnd"/>
            <w:r w:rsidRPr="001C27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[р]-[р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 </w:t>
            </w:r>
          </w:p>
          <w:p w:rsidR="00ED4EFF" w:rsidRPr="001C27CE" w:rsidRDefault="00ED4EFF" w:rsidP="001C27C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Обзор методических пособий, игр по теме: «Автоматизация звуков [р]-[р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1C27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».</w:t>
            </w:r>
          </w:p>
          <w:p w:rsidR="00ED4EFF" w:rsidRPr="001C27CE" w:rsidRDefault="00ED4EFF" w:rsidP="001C27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1C27CE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Май 2023г.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B2" w:rsidRPr="001C27CE" w:rsidRDefault="00E60DB2" w:rsidP="00E6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Проскурнева Е.В.</w:t>
            </w:r>
          </w:p>
          <w:p w:rsidR="00ED4EFF" w:rsidRPr="001C27CE" w:rsidRDefault="00E60DB2" w:rsidP="00E60D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1C27CE">
              <w:rPr>
                <w:rFonts w:ascii="Times New Roman" w:eastAsia="Calibri" w:hAnsi="Times New Roman" w:cs="Times New Roman"/>
                <w:sz w:val="24"/>
                <w:szCs w:val="24"/>
              </w:rPr>
              <w:t>. РМО)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F" w:rsidRPr="001C27CE" w:rsidRDefault="00ED4EFF" w:rsidP="001C2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5502" w:rsidRPr="00ED4EFF" w:rsidRDefault="00965502" w:rsidP="00965502">
      <w:pPr>
        <w:rPr>
          <w:rFonts w:ascii="Times New Roman" w:eastAsia="Calibri" w:hAnsi="Times New Roman" w:cs="Times New Roman"/>
          <w:sz w:val="24"/>
          <w:szCs w:val="24"/>
        </w:rPr>
      </w:pPr>
    </w:p>
    <w:p w:rsidR="00965502" w:rsidRPr="00ED4EFF" w:rsidRDefault="00965502" w:rsidP="00965502">
      <w:pPr>
        <w:rPr>
          <w:rFonts w:ascii="Times New Roman" w:eastAsia="Calibri" w:hAnsi="Times New Roman" w:cs="Times New Roman"/>
          <w:sz w:val="24"/>
          <w:szCs w:val="24"/>
        </w:rPr>
      </w:pPr>
    </w:p>
    <w:p w:rsidR="00155E60" w:rsidRPr="00ED4EFF" w:rsidRDefault="00155E60" w:rsidP="00155E60">
      <w:pPr>
        <w:rPr>
          <w:rFonts w:ascii="Times New Roman" w:eastAsia="Calibri" w:hAnsi="Times New Roman" w:cs="Times New Roman"/>
          <w:sz w:val="24"/>
          <w:szCs w:val="24"/>
        </w:rPr>
      </w:pPr>
    </w:p>
    <w:p w:rsidR="00ED0B20" w:rsidRPr="00ED4EFF" w:rsidRDefault="00ED0B20" w:rsidP="00ED0B20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0E" w:rsidRPr="00ED4EFF" w:rsidRDefault="008A4F0E" w:rsidP="008A4F0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Этапы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коррекционной</w:t>
      </w:r>
      <w:proofErr w:type="gramEnd"/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</w:t>
      </w:r>
    </w:p>
    <w:p w:rsidR="008A4F0E" w:rsidRPr="00ED4EFF" w:rsidRDefault="008A4F0E" w:rsidP="008A4F0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фонематических процессов</w:t>
      </w:r>
    </w:p>
    <w:p w:rsidR="007F6107" w:rsidRPr="00ED4EFF" w:rsidRDefault="007F6107" w:rsidP="007F61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Этапы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коррекционной</w:t>
      </w:r>
      <w:proofErr w:type="gramEnd"/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</w:t>
      </w:r>
    </w:p>
    <w:p w:rsidR="007F6107" w:rsidRPr="00ED4EFF" w:rsidRDefault="007F6107" w:rsidP="007F61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фонематических процессов</w:t>
      </w:r>
    </w:p>
    <w:p w:rsidR="007F6107" w:rsidRPr="00ED4EFF" w:rsidRDefault="007F6107" w:rsidP="007F61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Этапы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коррекционной</w:t>
      </w:r>
      <w:proofErr w:type="gramEnd"/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</w:t>
      </w:r>
    </w:p>
    <w:p w:rsidR="005903A6" w:rsidRPr="001C27CE" w:rsidRDefault="001C27CE" w:rsidP="001C27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фонематических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</w:t>
      </w:r>
      <w:proofErr w:type="spellEnd"/>
    </w:p>
    <w:sectPr w:rsidR="005903A6" w:rsidRPr="001C27CE" w:rsidSect="00EA098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43F5"/>
    <w:multiLevelType w:val="multilevel"/>
    <w:tmpl w:val="9280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A7330"/>
    <w:multiLevelType w:val="hybridMultilevel"/>
    <w:tmpl w:val="B5AA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D21F4"/>
    <w:multiLevelType w:val="hybridMultilevel"/>
    <w:tmpl w:val="3C3E838A"/>
    <w:lvl w:ilvl="0" w:tplc="78B06C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6D44"/>
    <w:multiLevelType w:val="hybridMultilevel"/>
    <w:tmpl w:val="D06EC0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D40A9F"/>
    <w:multiLevelType w:val="hybridMultilevel"/>
    <w:tmpl w:val="3C3E838A"/>
    <w:lvl w:ilvl="0" w:tplc="78B06C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C1376"/>
    <w:multiLevelType w:val="hybridMultilevel"/>
    <w:tmpl w:val="9560F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C127C"/>
    <w:multiLevelType w:val="hybridMultilevel"/>
    <w:tmpl w:val="3C3E838A"/>
    <w:lvl w:ilvl="0" w:tplc="78B06C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9530C"/>
    <w:multiLevelType w:val="hybridMultilevel"/>
    <w:tmpl w:val="2A5C79F2"/>
    <w:lvl w:ilvl="0" w:tplc="ADA06BE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161514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54D36"/>
    <w:multiLevelType w:val="hybridMultilevel"/>
    <w:tmpl w:val="3C3E838A"/>
    <w:lvl w:ilvl="0" w:tplc="78B06C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A38D0"/>
    <w:multiLevelType w:val="hybridMultilevel"/>
    <w:tmpl w:val="93EA0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20"/>
    <w:rsid w:val="000069C4"/>
    <w:rsid w:val="00091220"/>
    <w:rsid w:val="00110DF5"/>
    <w:rsid w:val="00135A17"/>
    <w:rsid w:val="00155E60"/>
    <w:rsid w:val="001B5D4C"/>
    <w:rsid w:val="001C27CE"/>
    <w:rsid w:val="003F6117"/>
    <w:rsid w:val="00472D33"/>
    <w:rsid w:val="004855F4"/>
    <w:rsid w:val="00584F46"/>
    <w:rsid w:val="005903A6"/>
    <w:rsid w:val="00654768"/>
    <w:rsid w:val="0066572F"/>
    <w:rsid w:val="007F204A"/>
    <w:rsid w:val="007F6107"/>
    <w:rsid w:val="00821F67"/>
    <w:rsid w:val="008550E7"/>
    <w:rsid w:val="00891901"/>
    <w:rsid w:val="008A4F0E"/>
    <w:rsid w:val="00965502"/>
    <w:rsid w:val="00A7227F"/>
    <w:rsid w:val="00AF6D1D"/>
    <w:rsid w:val="00B01742"/>
    <w:rsid w:val="00B02D22"/>
    <w:rsid w:val="00B24EAC"/>
    <w:rsid w:val="00BD059C"/>
    <w:rsid w:val="00C53253"/>
    <w:rsid w:val="00D62878"/>
    <w:rsid w:val="00E50D11"/>
    <w:rsid w:val="00E60DB2"/>
    <w:rsid w:val="00EA098E"/>
    <w:rsid w:val="00ED0B20"/>
    <w:rsid w:val="00ED4EFF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1EBB22-01AB-4E5E-840A-B7F1300A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52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Strong"/>
    <w:basedOn w:val="a0"/>
    <w:uiPriority w:val="22"/>
    <w:qFormat/>
    <w:rsid w:val="00821F67"/>
    <w:rPr>
      <w:b/>
      <w:bCs/>
    </w:rPr>
  </w:style>
  <w:style w:type="paragraph" w:styleId="a4">
    <w:name w:val="List Paragraph"/>
    <w:basedOn w:val="a"/>
    <w:uiPriority w:val="34"/>
    <w:qFormat/>
    <w:rsid w:val="00135A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2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1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SOFIIKA</dc:creator>
  <cp:keywords/>
  <dc:description/>
  <cp:lastModifiedBy>Ваня</cp:lastModifiedBy>
  <cp:revision>5</cp:revision>
  <cp:lastPrinted>2022-09-08T15:58:00Z</cp:lastPrinted>
  <dcterms:created xsi:type="dcterms:W3CDTF">2022-09-08T13:53:00Z</dcterms:created>
  <dcterms:modified xsi:type="dcterms:W3CDTF">2022-09-08T16:34:00Z</dcterms:modified>
</cp:coreProperties>
</file>