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DF" w:rsidRPr="00CC5EDF" w:rsidRDefault="00CC5EDF" w:rsidP="00CC5ED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C5ED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Двадцать простых советов логопеда</w:t>
      </w:r>
    </w:p>
    <w:p w:rsidR="00CC5EDF" w:rsidRDefault="00CC5EDF" w:rsidP="00CC5EDF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Учитель-логопед Кузьмина Е.С.</w:t>
      </w:r>
    </w:p>
    <w:p w:rsidR="00CC5EDF" w:rsidRPr="00CC5EDF" w:rsidRDefault="00CC5EDF" w:rsidP="00CC5ED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1. НАЧНЁМ С ВАС. Даже если Вы молчаливы от природы - всё равно говорите с малышом. Ребёнок легче понимает обращённую к нему речь, если она объясняет то, что происходит с ним и вокруг него. Поэтому сопровождайте свои действия словами.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2. ВСТРЕЧА ВЗГЛЯДОВ. Озвучивайте любую ситуацию, но только если Вы видите, что ребёнок слышит и видит Вас. Не говорите в пустоту, смотрите ему в глаза. Это особенно важно, если ваш ребёнок чрезмерно активен, постоянно двигается, если Ваш малыш ещё только лепечет или говорит мало слов. Старайтесь, чтобы он видел Вашу артикуляцию.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3. ГОВОРИТЕ ЧЁТКО. Говорите чётко, быстро, внятно проговаривая каждое слово, каждую фразу. Известно, что дети очень чутки к интонации, поэтому каждое слово, на которое падает логическое ударение, старайтесь произносить как можно более выразительно.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4. ТО ЖЕ, НО ПОРАЗНОМУ. Повторяйте по многу раз одно и то же слово, да и фразу, меняя порядок слов. «Мячик упал. Упал мячик. Вот и упал». Это позволяет ребёнку легче услышать и понимать: фразы делятся на слова.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Если Вы хотите, чтобы ребёнок усвоил какое-нибудь слово, старайтесь употреблять его в разных контекстах и не единожды.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5. НЕ ПЕРЕУСЕРДСТВУЙТЕ. Не употребляйте слишком много длинных фраз. И не перегружайте ребёнка, предъявляя ему сразу большое количество заведомо незнакомых слов.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6. ОЧЕНЬ ВАЖНО - ХОРОШЕЕ НАСТРОЕНИЕ. Старайтесь произносить новое слово в эмоционально благоприятной ситуации. Психологи заметили: в таких условиях ребёнок обучается и впитывает новую информацию в десять раз лучше, чем в нейтральных или неблагоприятных.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7. ВСЕ АНАЛИЗАТОРЫ В СОЮЗЕ С РЕЧЬЮ. Очень важно, чтобы ребёнок, постигая, узнавая что-то новое, имел возможность не только видеть новый предмет, но и трогать, нюхать, щупать его, то есть - изучать различными способами. Если вы видите, что ребёнок что-то трогает, с чем-то играет, сразу же назовите этот предмет несколько раз — коротко, чётко, выразительно.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8. В ОСНОВЕ РЕЧИ – СТРЕМЛЕНИЕ И ЖЕЛАНИЕ ОБЩАТЬСЯ. Как бы несовершенно Ваш ребёнок ни говорил, принимайте и поддерживайте его желание вступить с вами в контакт. Даже если он вообще ещё не говорит, чаще вовлекайте его в невербальный диалог, «приветствуя и одобряя» любой ответ (жест, выразительный взгляд, вокализацию). Поддерживайте его стремление общаться!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9. РАЗВИВАЙТЕ ФОНЕМАТИЧЕСКИЙ СЛУХ. Побуждайте различать слова, отличающиеся одним звуком (нож-нос, уточка-удочка).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lastRenderedPageBreak/>
        <w:t xml:space="preserve">10. СТРЕМИТЕСЬ К РАЗНООБРАЗИЮ. Если лепет малыша однообразен, старайтесь обогатить его, предлагая ему цепочку слов с другими согласными: </w:t>
      </w:r>
      <w:proofErr w:type="spellStart"/>
      <w:proofErr w:type="gramStart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дя-дя</w:t>
      </w:r>
      <w:proofErr w:type="gramEnd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-дя</w:t>
      </w:r>
      <w:proofErr w:type="spellEnd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ма-ма-ма</w:t>
      </w:r>
      <w:proofErr w:type="spellEnd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 xml:space="preserve">, ба-ба-ба, </w:t>
      </w:r>
      <w:proofErr w:type="spellStart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бя-бя-бя</w:t>
      </w:r>
      <w:proofErr w:type="spellEnd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; с другими гласными: б а - б о - б у - б ы - б е - б и. Комбинируйте разные слоги и старайтесь, чтобы малыш захотел их повторить.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 xml:space="preserve">11. УВАЖАЙТЕ ПОПЫТКИ ГОВОРИТЬ. В те моменты, когда ребёнок говорит, лепечет один или с Вами, выключайте громкую музыку и старайтесь дать ему возможность слышать Вас и себя. Речь развивается на основе подражания и </w:t>
      </w:r>
      <w:proofErr w:type="spellStart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самоподражания</w:t>
      </w:r>
      <w:proofErr w:type="spellEnd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 xml:space="preserve"> - потому ему необходимо слышать себя.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12. УЧИТЕ В ИГРЕ. Играя, учите подражать (две собачки лают, две киски мяукают, переклички: ау-ау). Специально создавайте такие игровые ситуации, где ребёнку понадобится звукоподражание, либо надо будет произнести какие-то слова для того, чтобы игра состоялась. Обратите внимание: побуждаете не Вы, а ситуация.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13. НЕ ПРЕДУПРЕЖДАЙТЕ ЖЕЛАНИЯ РЕБЕНКА. Некоторые родители пытаются угадать желания своего ребёнка, часто предупреждая их в тот самый момент, когда они только появляются. В этом случае у малыша нет необходимости произносить что-либо, он просто посмотрит, протянет руку. В такой ситуации есть опасность задержать ребёнка на стадии жестового общения. И хотя жест- это тоже общение, не стоит задерживаться на этом уровне.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14. РАСШИРЯЙТЕ СЛОВАРЬ МАЛЫША. Ребёнок владеет словом на двух уровнях: понимает его - это пассивный словарь; говорит - это активный. Активный может быть совсем мал. Но если Вы пополняете ресурс понимания, это обязательно приведёт к так называемому лексическому взрыву. И в дальнейшем он перенесёт в активный словарь то, чему Вы научили его, разглядывая вместе картинки, читая книжки и комментируя свои действия. Старайтесь ввести в пассивный словарь названия вещей, которые его окружают, (игрушки, кухонная утварь, предметы быта), имена вещей и существ на картинках в книжках и, конечно, имена родственников и близких людей. Научите ребёнка показать, где ручки, где ножки (у куклы, у Вас). Чаще спрашивайте: «Где стол?», «Где киса?» и т.д.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15. ВЕДИТЕ ДНЕВНИК. Фиксируйте его речевые достижения, записывайте, сколько слов он уже понимает, какие слова произносит, в каких ситуациях - так Вы сможете день за днём судить о его успехах.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 xml:space="preserve">16. НЕ ПРЕНЕБРЕГАЙТЕ ЗВУКОПОДРАЖАНИЯМИ. Для детей, которые поздно начинают говорить, очень полезно использовать слова типа: бух-бух, </w:t>
      </w:r>
      <w:proofErr w:type="spellStart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ням-ням</w:t>
      </w:r>
      <w:proofErr w:type="spellEnd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ав-ав</w:t>
      </w:r>
      <w:proofErr w:type="spellEnd"/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, дай и другие короткие слова, состоящие из одного или двух одинаковых слогов. Эти слова основаны на звукоподражаниях, легки для усвоения и облегчают ребёнку начальные стадии вхождения в речевую стихию. Потом они уйдут сами собой, станут ненужными, но пока не пренебрегайте ими, сейчас они нужны Вашему ребёнку.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 xml:space="preserve">17. ЧИТАЙТЕ, ЧИТАЙТЕ, ЧИТАЙТЕ.... Читайте короткие стихи, сказки. Перечитывайте их много раз - не бойтесь, что это надоест ребёнку. Дети гораздо лучше воспринимают тексты, которые они уже много раз слышали. Если это возможно, постарайтесь разыграть стихотворение - покажите его в лицах и с предметами; а предметы эти дайте ребёнку </w:t>
      </w: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lastRenderedPageBreak/>
        <w:t>потрогать, поиграть с ними. Дождитесь, пока ребёнок хорошо запомнит стихотворение, уловит его ритм, а затем пробуйте не договаривать последнее слово каждой строки, предоставляя это делать малышу. Пойте простые песенки, помогая ему воспринимать ритм и воспроизводить его.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18. ПАЛЬЦЫ ПОМОГАЮТ РЕЧИ. Обратите особое внимание на развитие мелкой моторики - точных движений пальцев рук. Она, эта моторика, тесно связана с развитием речи. Лепка, рисование, пальчиковый театр, игры с мелкими предметами - всё это поможет речи, а в будущем и письму.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19. БУДЬТЕ ТЕРПЕЛИВЫ, СНИСХОДИТЕЛЬНЫ И ОСТОРОЖНЫ. Если Ваш малыш неверно произносит какой-либо звук, никогда не смейтесь, не повторяйте за ним неправильное произношение слова. Тут же повторите слово - правильно, стараясь перехватить взгляд ребёнка. Возможно, он сможет повторить за Вами. Если не сможет или не захочет, не расстраивайтесь. Будьте терпеливы! Он обязательно повторит за Вами, когда придёт время. Он учится и на своих собственных ошибках, постоянно сравнивая своё произношение с вашим. Но не слишком фиксируйте внимание на неправильном произношении - это может вызвать обратную реакцию. Дети, которые поздно начинают говорить.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Некоторые дети отчётливо произносят слова ещё в возрасте до года. Большинство начинает пользоваться словами на втором году жизни. К двум годам проявляются признаки речи. Определённое беспокойство вызывают дети, которым почти 2,5 года и которые не пытаются заговорить.</w:t>
      </w:r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C5EDF" w:rsidRPr="00CC5EDF" w:rsidRDefault="00CC5EDF" w:rsidP="00CC5EDF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EDF">
        <w:rPr>
          <w:rFonts w:ascii="Times New Roman" w:eastAsia="Times New Roman" w:hAnsi="Times New Roman" w:cs="Times New Roman"/>
          <w:color w:val="400000"/>
          <w:sz w:val="28"/>
          <w:szCs w:val="28"/>
          <w:bdr w:val="none" w:sz="0" w:space="0" w:color="auto" w:frame="1"/>
          <w:lang w:eastAsia="ru-RU"/>
        </w:rPr>
        <w:t>20. ТОЛЬКО ВЫ! Помните: только Вы и Ваша вера в его силы и способности могут помочь ребёнку развиваться гармонично. Не забывайте активно радоваться его успехам, чаще хвалите своего малыша!</w:t>
      </w:r>
    </w:p>
    <w:p w:rsidR="008569DA" w:rsidRPr="00CC5EDF" w:rsidRDefault="008569DA">
      <w:pPr>
        <w:rPr>
          <w:rFonts w:ascii="Times New Roman" w:hAnsi="Times New Roman" w:cs="Times New Roman"/>
          <w:sz w:val="28"/>
          <w:szCs w:val="28"/>
        </w:rPr>
      </w:pPr>
    </w:p>
    <w:sectPr w:rsidR="008569DA" w:rsidRPr="00CC5EDF" w:rsidSect="00CC5EDF">
      <w:pgSz w:w="11906" w:h="16838"/>
      <w:pgMar w:top="567" w:right="680" w:bottom="68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F0"/>
    <w:rsid w:val="008569DA"/>
    <w:rsid w:val="00BC66F0"/>
    <w:rsid w:val="00C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DE11"/>
  <w15:chartTrackingRefBased/>
  <w15:docId w15:val="{7E12A3C7-0D85-4C40-8025-CB649F3E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1064</Words>
  <Characters>6069</Characters>
  <Application>Microsoft Office Word</Application>
  <DocSecurity>0</DocSecurity>
  <Lines>50</Lines>
  <Paragraphs>14</Paragraphs>
  <ScaleCrop>false</ScaleCrop>
  <Company>HP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2024-05-13T15:41:00Z</dcterms:created>
  <dcterms:modified xsi:type="dcterms:W3CDTF">2024-05-13T15:47:00Z</dcterms:modified>
</cp:coreProperties>
</file>