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1B" w:rsidRPr="00F542B6" w:rsidRDefault="0039521B" w:rsidP="0039521B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542B6">
        <w:rPr>
          <w:rFonts w:ascii="Times New Roman" w:hAnsi="Times New Roman" w:cs="Times New Roman"/>
          <w:b/>
          <w:color w:val="7030A0"/>
          <w:sz w:val="32"/>
          <w:szCs w:val="32"/>
        </w:rPr>
        <w:t>Консультация учителя дефектолога для родителей</w:t>
      </w:r>
      <w:r w:rsidR="00F42C29" w:rsidRPr="00F542B6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детей с ОВЗ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Вместо того чтобы искать повсюду недостатки, мы можем искать во всем любовь… Общие рекомендации родителям по оказанию ребенку помощи в развитии: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1. Чаще хвалите ребенка. Ласково обнимайте или давайте ему какую-нибудь маленькую награду, когда у него что-нибудь получается, </w:t>
      </w:r>
      <w:proofErr w:type="gramStart"/>
      <w:r w:rsidRPr="00F542B6">
        <w:rPr>
          <w:rFonts w:ascii="Times New Roman" w:hAnsi="Times New Roman" w:cs="Times New Roman"/>
          <w:color w:val="7030A0"/>
          <w:sz w:val="28"/>
          <w:szCs w:val="28"/>
        </w:rPr>
        <w:t>или</w:t>
      </w:r>
      <w:proofErr w:type="gramEnd"/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 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2.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3. Помогая ребенку осваивать новый навык, мягко и осторожно направляйте его движения своими руками. 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4. Используйте зеркало, чтобы помочь ребенку узнать свое тело, научиться владеть руками.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5.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6. Побуждайте ребенка двигаться или тянуться, стараясь достать то, что он хочет.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 7. Сделайте учение забавой. Всегда ищите способы превратить обучающие занятия в игру. 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 8. Пусть старшие братья и сестры показывают ребенку новые приспособления, предметы, игрушки и т.д.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  9.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   10. Пусть ребенок по мере сил обслуживает себя сам. Помогайте ему только в той мере, в какой это необходимо. Это - “золотое правило реабилитации”. 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</w:t>
      </w:r>
      <w:r w:rsidRPr="00F542B6">
        <w:rPr>
          <w:rFonts w:ascii="Times New Roman" w:hAnsi="Times New Roman" w:cs="Times New Roman"/>
          <w:color w:val="7030A0"/>
          <w:sz w:val="28"/>
          <w:szCs w:val="28"/>
        </w:rPr>
        <w:lastRenderedPageBreak/>
        <w:t>возможность сделать это самому, - поддерживая и поощряя, и помогая лишь теми способами, которые позволяют ребенку по мере сил самому себя обслуживать.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Этапы построения программы специального обучения и раннего стимулирования детей с ОВЗ: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1. Внимательно наблюдайте за ребенком, чтобы оценить, что он может и чего не может в каждой области развития.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2. Отметьте, какие вещи он только начинает делать или пока делает с трудом.</w:t>
      </w:r>
    </w:p>
    <w:p w:rsidR="0039521B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 3. Решите, какому новому навыку его нужно научить или какое действие нужно поощрять, чтобы использовать те навыки, которые у него уже имеются.</w:t>
      </w:r>
    </w:p>
    <w:p w:rsidR="009C2DCD" w:rsidRPr="00F542B6" w:rsidRDefault="0039521B" w:rsidP="0039521B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       4. Разделите каждый новый навык на маленькие ступени - на такие действия, которые ребенок может освоить за один - два дня, после чего переходите к следующей ступени. Родителям необходимо помнить следующее: не ожидайте слишком многого сразу. 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</w:t>
      </w:r>
    </w:p>
    <w:p w:rsidR="00AB0D28" w:rsidRDefault="00AB0D28" w:rsidP="0039521B">
      <w:pPr>
        <w:rPr>
          <w:rFonts w:ascii="Times New Roman" w:hAnsi="Times New Roman" w:cs="Times New Roman"/>
          <w:sz w:val="28"/>
          <w:szCs w:val="28"/>
        </w:rPr>
      </w:pPr>
    </w:p>
    <w:p w:rsidR="00F542B6" w:rsidRDefault="00F542B6" w:rsidP="0039521B">
      <w:pPr>
        <w:rPr>
          <w:rFonts w:ascii="Times New Roman" w:hAnsi="Times New Roman" w:cs="Times New Roman"/>
          <w:sz w:val="28"/>
          <w:szCs w:val="28"/>
        </w:rPr>
      </w:pPr>
    </w:p>
    <w:p w:rsidR="00F542B6" w:rsidRDefault="00F542B6" w:rsidP="0039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B0D28" w:rsidRDefault="00AB0D28" w:rsidP="00AB0D2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t xml:space="preserve">               </w:t>
      </w:r>
      <w:r w:rsidR="00D158BB">
        <w:rPr>
          <w:color w:val="111111"/>
          <w:sz w:val="28"/>
          <w:szCs w:val="28"/>
        </w:rPr>
        <w:t xml:space="preserve">          </w:t>
      </w:r>
    </w:p>
    <w:p w:rsidR="00AB0D28" w:rsidRDefault="00AB0D28" w:rsidP="00AB0D28">
      <w:pPr>
        <w:jc w:val="both"/>
        <w:rPr>
          <w:rStyle w:val="a3"/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F54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542B6">
        <w:rPr>
          <w:rFonts w:ascii="Times New Roman" w:hAnsi="Times New Roman" w:cs="Times New Roman"/>
          <w:color w:val="7030A0"/>
          <w:sz w:val="28"/>
          <w:szCs w:val="28"/>
        </w:rPr>
        <w:t xml:space="preserve">  Материал с сайта - </w:t>
      </w:r>
      <w:r w:rsidRPr="00F542B6">
        <w:rPr>
          <w:rStyle w:val="a3"/>
          <w:rFonts w:ascii="Times New Roman" w:hAnsi="Times New Roman" w:cs="Times New Roman"/>
          <w:color w:val="7030A0"/>
          <w:sz w:val="28"/>
          <w:szCs w:val="28"/>
        </w:rPr>
        <w:t>http://nsportal.ru</w:t>
      </w:r>
    </w:p>
    <w:p w:rsidR="00AB0D28" w:rsidRPr="0039521B" w:rsidRDefault="00AB0D28" w:rsidP="0039521B">
      <w:pPr>
        <w:rPr>
          <w:rFonts w:ascii="Times New Roman" w:hAnsi="Times New Roman" w:cs="Times New Roman"/>
          <w:sz w:val="28"/>
          <w:szCs w:val="28"/>
        </w:rPr>
      </w:pPr>
    </w:p>
    <w:sectPr w:rsidR="00AB0D28" w:rsidRPr="0039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BC"/>
    <w:rsid w:val="00382647"/>
    <w:rsid w:val="0039521B"/>
    <w:rsid w:val="009C2DCD"/>
    <w:rsid w:val="00AB0D28"/>
    <w:rsid w:val="00D158BB"/>
    <w:rsid w:val="00F42C29"/>
    <w:rsid w:val="00F461BC"/>
    <w:rsid w:val="00F5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5506D-9EFA-466F-925C-E1700324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0D2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3153</Characters>
  <Application>Microsoft Office Word</Application>
  <DocSecurity>0</DocSecurity>
  <Lines>26</Lines>
  <Paragraphs>7</Paragraphs>
  <ScaleCrop>false</ScaleCrop>
  <Company>diakov.net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8</cp:revision>
  <dcterms:created xsi:type="dcterms:W3CDTF">2020-12-13T13:22:00Z</dcterms:created>
  <dcterms:modified xsi:type="dcterms:W3CDTF">2021-09-20T14:15:00Z</dcterms:modified>
</cp:coreProperties>
</file>