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9DE" w:rsidRPr="00CC1FD8" w:rsidRDefault="00274F70">
      <w:pPr>
        <w:spacing w:after="315" w:line="259" w:lineRule="auto"/>
        <w:ind w:left="37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C1FD8">
        <w:rPr>
          <w:rFonts w:ascii="Times New Roman" w:hAnsi="Times New Roman" w:cs="Times New Roman"/>
          <w:color w:val="C00000"/>
          <w:sz w:val="36"/>
          <w:szCs w:val="36"/>
        </w:rPr>
        <w:t>Консультация учи</w:t>
      </w:r>
      <w:r w:rsidR="002926F5" w:rsidRPr="00CC1FD8">
        <w:rPr>
          <w:rFonts w:ascii="Times New Roman" w:hAnsi="Times New Roman" w:cs="Times New Roman"/>
          <w:color w:val="C00000"/>
          <w:sz w:val="36"/>
          <w:szCs w:val="36"/>
        </w:rPr>
        <w:t>теля-дефектолога</w:t>
      </w:r>
      <w:r w:rsidRPr="00CC1FD8">
        <w:rPr>
          <w:rFonts w:ascii="Times New Roman" w:hAnsi="Times New Roman" w:cs="Times New Roman"/>
          <w:color w:val="C00000"/>
          <w:sz w:val="36"/>
          <w:szCs w:val="36"/>
        </w:rPr>
        <w:t xml:space="preserve"> для родителей</w:t>
      </w:r>
    </w:p>
    <w:p w:rsidR="004009DE" w:rsidRPr="00CC1FD8" w:rsidRDefault="00274F70">
      <w:pPr>
        <w:spacing w:after="279" w:line="259" w:lineRule="auto"/>
        <w:ind w:left="37" w:right="3"/>
        <w:jc w:val="center"/>
        <w:rPr>
          <w:rFonts w:ascii="Times New Roman" w:hAnsi="Times New Roman" w:cs="Times New Roman"/>
          <w:color w:val="C00000"/>
          <w:sz w:val="36"/>
          <w:szCs w:val="36"/>
        </w:rPr>
      </w:pPr>
      <w:r w:rsidRPr="00CC1FD8">
        <w:rPr>
          <w:rFonts w:ascii="Times New Roman" w:hAnsi="Times New Roman" w:cs="Times New Roman"/>
          <w:color w:val="C00000"/>
          <w:sz w:val="36"/>
          <w:szCs w:val="36"/>
        </w:rPr>
        <w:t>«Гот</w:t>
      </w:r>
      <w:r w:rsidR="002926F5" w:rsidRPr="00CC1FD8">
        <w:rPr>
          <w:rFonts w:ascii="Times New Roman" w:hAnsi="Times New Roman" w:cs="Times New Roman"/>
          <w:color w:val="C00000"/>
          <w:sz w:val="36"/>
          <w:szCs w:val="36"/>
        </w:rPr>
        <w:t>овьте ребенка к школе заранее»</w:t>
      </w:r>
      <w:bookmarkStart w:id="0" w:name="_GoBack"/>
      <w:bookmarkEnd w:id="0"/>
    </w:p>
    <w:p w:rsidR="004009DE" w:rsidRPr="002926F5" w:rsidRDefault="00274F70">
      <w:pPr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    </w:t>
      </w:r>
      <w:r w:rsid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Поступление в школу – чрезвычайно ответственный момент как для самого ребёнка, так и для его родителей. Практический опыт показывает, что далеко не все дети всесторонне подготовлены к безболезненному и успешному вхождению в учебную деятельность в школе. </w:t>
      </w:r>
    </w:p>
    <w:p w:rsidR="004009DE" w:rsidRPr="002926F5" w:rsidRDefault="001D627E" w:rsidP="001D627E">
      <w:pPr>
        <w:spacing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    </w:t>
      </w:r>
      <w:r w:rsidR="00FA15A2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Понимая важность подготовки детей к школе, даже за несколько месяцев до начала учебного года можно организовать целенаправленные </w:t>
      </w: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>р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азвивающие занятия с детьми, которые помогут им на этом этапе жизни. </w:t>
      </w:r>
    </w:p>
    <w:p w:rsidR="004009DE" w:rsidRPr="002926F5" w:rsidRDefault="00274F70" w:rsidP="001D627E">
      <w:pPr>
        <w:spacing w:after="100"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    Уважаемые родители! Ребёнок дошкольного возраста обладает поистине огромными возможностями развития и способностями познавать. В нём заложен инстинкт познания и исследования мира. Помогите ребёнку развить и реализовать свои возможности. Не жалейте затраченного времени. Оно многократно окупится. Ваш ребёнок переступит порог школы с уверенностью, учение будет для него не тяжёлой обязанностью, а радостью, и у вас не будет оснований расстраиваться по поводу его успеваемости. </w:t>
      </w:r>
    </w:p>
    <w:p w:rsidR="001D627E" w:rsidRPr="002926F5" w:rsidRDefault="00274F70" w:rsidP="001D627E">
      <w:pPr>
        <w:spacing w:after="354"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     Чтобы ваши усилия были эффективными, воспользуйтесь следующими советами: </w:t>
      </w:r>
    </w:p>
    <w:p w:rsidR="004009DE" w:rsidRPr="002926F5" w:rsidRDefault="001D627E" w:rsidP="001D627E">
      <w:pPr>
        <w:spacing w:after="354"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1.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Не допускайте, чтобы ребёнок скучал во время занятий. Если ребёнку весело учиться, он учится лучше. Интерес – лучшая из мотиваций, он делает детей по-настоящему творческими личностями и даёт им возможность испытывать удовлетворение от интеллектуальных занятий. </w:t>
      </w:r>
    </w:p>
    <w:p w:rsidR="004009DE" w:rsidRPr="002926F5" w:rsidRDefault="001D627E" w:rsidP="001D627E">
      <w:pPr>
        <w:spacing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2.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>Повторяйте упражнения. Развитие умственных способностей ребёнка определяется временем и практикой. Если какое-то упражнение не получается, сделайте перерыв, вернитесь к нему</w:t>
      </w: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позднее или предложите ребёнку более лёгкий вариант. </w:t>
      </w:r>
    </w:p>
    <w:p w:rsidR="004009DE" w:rsidRPr="002926F5" w:rsidRDefault="001D627E" w:rsidP="001D627E">
      <w:pPr>
        <w:spacing w:after="53"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lastRenderedPageBreak/>
        <w:t xml:space="preserve">3.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Не проявляйте излишней тревоги по поводу недостаточных успехов и недостаточного продвижения вперёд или даже некоторого регресса. </w:t>
      </w:r>
    </w:p>
    <w:p w:rsidR="004009DE" w:rsidRPr="002926F5" w:rsidRDefault="001D627E" w:rsidP="001D627E">
      <w:pPr>
        <w:spacing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4.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Будьте терпеливы, не спешите, не давайте ребёнку задания, превышающие его интеллектуальные возможности. </w:t>
      </w:r>
    </w:p>
    <w:p w:rsidR="004009DE" w:rsidRPr="002926F5" w:rsidRDefault="001D627E" w:rsidP="001D627E">
      <w:pPr>
        <w:spacing w:after="150"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5.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В занятиях с ребёнком нужна мера. Постарайтесь определить пределы его выносливости и увеличивайте длительность занятий каждый раз на очень небольшое время.  </w:t>
      </w:r>
    </w:p>
    <w:p w:rsidR="004009DE" w:rsidRPr="002926F5" w:rsidRDefault="001D627E" w:rsidP="001D627E">
      <w:pPr>
        <w:spacing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6.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Дети дошкольного возраста плохо воспринимают строго регламентированные, повторяющиеся, монотонные занятия. Поэтому при проведении занятий лучше выбирать игровую форму. </w:t>
      </w:r>
    </w:p>
    <w:p w:rsidR="004009DE" w:rsidRPr="002926F5" w:rsidRDefault="001D627E" w:rsidP="001D627E">
      <w:pPr>
        <w:spacing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7.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Развивайте в ребёнке навыки общения, дух сотрудничества и коллективизма; научите его дружить с другими детьми, делить с ними успехи и неудачи: всё это ему пригодится в социально сложной </w:t>
      </w:r>
      <w:r w:rsidR="00FA15A2">
        <w:rPr>
          <w:rFonts w:ascii="Times New Roman" w:hAnsi="Times New Roman" w:cs="Times New Roman"/>
          <w:b w:val="0"/>
          <w:color w:val="002060"/>
          <w:sz w:val="28"/>
          <w:szCs w:val="28"/>
        </w:rPr>
        <w:t>а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тмосфере общеобразовательной школы. </w:t>
      </w:r>
    </w:p>
    <w:p w:rsidR="004009DE" w:rsidRPr="002926F5" w:rsidRDefault="001D627E" w:rsidP="001D627E">
      <w:pPr>
        <w:spacing w:line="360" w:lineRule="auto"/>
        <w:ind w:right="47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8.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Избегайте неодобрительной оценки, находите слова поддержки, чаще хвалите ребёнка за его терпение, настойчивость и т.д. </w:t>
      </w:r>
    </w:p>
    <w:p w:rsidR="004009DE" w:rsidRPr="002926F5" w:rsidRDefault="001D627E" w:rsidP="001D627E">
      <w:pPr>
        <w:spacing w:after="100"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>9.</w:t>
      </w:r>
      <w:r w:rsidR="00FA15A2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Никогда не подчёркивайте его слабости в сравнении с другими детьми. </w:t>
      </w:r>
    </w:p>
    <w:p w:rsidR="004009DE" w:rsidRPr="002926F5" w:rsidRDefault="001D627E" w:rsidP="001D627E">
      <w:pPr>
        <w:spacing w:after="296" w:line="360" w:lineRule="auto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10.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Формируйте у него уверенность в своих силах. </w:t>
      </w:r>
    </w:p>
    <w:p w:rsidR="001D627E" w:rsidRDefault="001D627E" w:rsidP="001D627E">
      <w:pPr>
        <w:spacing w:line="360" w:lineRule="auto"/>
        <w:ind w:left="0" w:firstLine="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    </w:t>
      </w:r>
      <w:r w:rsidR="00274F70"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А самое главное, постарайтесь не воспринимать занятия с ребёнком как тяжёлый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ребёнком. </w:t>
      </w:r>
    </w:p>
    <w:p w:rsidR="00FA15A2" w:rsidRPr="002926F5" w:rsidRDefault="00FA15A2" w:rsidP="001D627E">
      <w:pPr>
        <w:spacing w:line="360" w:lineRule="auto"/>
        <w:ind w:left="0" w:firstLine="0"/>
        <w:rPr>
          <w:rFonts w:ascii="Times New Roman" w:hAnsi="Times New Roman" w:cs="Times New Roman"/>
          <w:b w:val="0"/>
          <w:color w:val="002060"/>
          <w:sz w:val="28"/>
          <w:szCs w:val="28"/>
        </w:rPr>
      </w:pPr>
    </w:p>
    <w:p w:rsidR="002926F5" w:rsidRPr="002926F5" w:rsidRDefault="00274F70" w:rsidP="001D627E">
      <w:pPr>
        <w:spacing w:line="360" w:lineRule="auto"/>
        <w:ind w:left="0" w:firstLine="0"/>
        <w:rPr>
          <w:rFonts w:ascii="Times New Roman" w:hAnsi="Times New Roman" w:cs="Times New Roman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 xml:space="preserve">   </w:t>
      </w:r>
      <w:r w:rsidRPr="002926F5">
        <w:rPr>
          <w:rFonts w:ascii="Times New Roman" w:hAnsi="Times New Roman" w:cs="Times New Roman"/>
          <w:color w:val="002060"/>
          <w:sz w:val="28"/>
          <w:szCs w:val="28"/>
        </w:rPr>
        <w:t xml:space="preserve">Успехов вам и – больше веры в себя и возможности своего ребёнка! </w:t>
      </w:r>
      <w:r w:rsidR="002926F5" w:rsidRPr="002926F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2926F5" w:rsidRPr="002926F5" w:rsidRDefault="002926F5" w:rsidP="001D627E">
      <w:pPr>
        <w:spacing w:line="360" w:lineRule="auto"/>
        <w:ind w:left="0" w:firstLine="0"/>
        <w:rPr>
          <w:rFonts w:ascii="Times New Roman" w:hAnsi="Times New Roman" w:cs="Times New Roman"/>
          <w:color w:val="002060"/>
          <w:sz w:val="28"/>
          <w:szCs w:val="28"/>
        </w:rPr>
      </w:pPr>
    </w:p>
    <w:p w:rsidR="002926F5" w:rsidRPr="002926F5" w:rsidRDefault="002926F5" w:rsidP="001D627E">
      <w:pPr>
        <w:spacing w:line="360" w:lineRule="auto"/>
        <w:ind w:left="0" w:firstLine="0"/>
        <w:rPr>
          <w:rFonts w:ascii="Times New Roman" w:hAnsi="Times New Roman" w:cs="Times New Roman"/>
          <w:color w:val="002060"/>
          <w:sz w:val="28"/>
          <w:szCs w:val="28"/>
        </w:rPr>
      </w:pPr>
    </w:p>
    <w:p w:rsidR="004009DE" w:rsidRPr="002926F5" w:rsidRDefault="002926F5" w:rsidP="001D627E">
      <w:pPr>
        <w:spacing w:line="360" w:lineRule="auto"/>
        <w:ind w:left="0" w:firstLine="0"/>
        <w:rPr>
          <w:rFonts w:ascii="Times New Roman" w:hAnsi="Times New Roman" w:cs="Times New Roman"/>
          <w:b w:val="0"/>
          <w:color w:val="002060"/>
          <w:sz w:val="28"/>
          <w:szCs w:val="28"/>
        </w:rPr>
      </w:pPr>
      <w:r w:rsidRPr="002926F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</w:t>
      </w:r>
      <w:r w:rsidRPr="002926F5">
        <w:rPr>
          <w:rFonts w:ascii="Times New Roman" w:hAnsi="Times New Roman" w:cs="Times New Roman"/>
          <w:b w:val="0"/>
          <w:color w:val="002060"/>
          <w:sz w:val="28"/>
          <w:szCs w:val="28"/>
        </w:rPr>
        <w:t>Учитель-дефектолог Воронкова О.В.</w:t>
      </w:r>
    </w:p>
    <w:sectPr w:rsidR="004009DE" w:rsidRPr="002926F5">
      <w:pgSz w:w="11908" w:h="16836"/>
      <w:pgMar w:top="1194" w:right="876" w:bottom="1853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C2341"/>
    <w:multiLevelType w:val="hybridMultilevel"/>
    <w:tmpl w:val="6D9A39B8"/>
    <w:lvl w:ilvl="0" w:tplc="C436F21C">
      <w:start w:val="1"/>
      <w:numFmt w:val="decimal"/>
      <w:lvlText w:val="%1."/>
      <w:lvlJc w:val="left"/>
      <w:pPr>
        <w:ind w:left="11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66CEE">
      <w:start w:val="1"/>
      <w:numFmt w:val="lowerLetter"/>
      <w:lvlText w:val="%2"/>
      <w:lvlJc w:val="left"/>
      <w:pPr>
        <w:ind w:left="16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BE21D0">
      <w:start w:val="1"/>
      <w:numFmt w:val="lowerRoman"/>
      <w:lvlText w:val="%3"/>
      <w:lvlJc w:val="left"/>
      <w:pPr>
        <w:ind w:left="23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41682">
      <w:start w:val="1"/>
      <w:numFmt w:val="decimal"/>
      <w:lvlText w:val="%4"/>
      <w:lvlJc w:val="left"/>
      <w:pPr>
        <w:ind w:left="30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7EFF08">
      <w:start w:val="1"/>
      <w:numFmt w:val="lowerLetter"/>
      <w:lvlText w:val="%5"/>
      <w:lvlJc w:val="left"/>
      <w:pPr>
        <w:ind w:left="37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7C942E">
      <w:start w:val="1"/>
      <w:numFmt w:val="lowerRoman"/>
      <w:lvlText w:val="%6"/>
      <w:lvlJc w:val="left"/>
      <w:pPr>
        <w:ind w:left="45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CCF878">
      <w:start w:val="1"/>
      <w:numFmt w:val="decimal"/>
      <w:lvlText w:val="%7"/>
      <w:lvlJc w:val="left"/>
      <w:pPr>
        <w:ind w:left="52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4CA97A">
      <w:start w:val="1"/>
      <w:numFmt w:val="lowerLetter"/>
      <w:lvlText w:val="%8"/>
      <w:lvlJc w:val="left"/>
      <w:pPr>
        <w:ind w:left="59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22E872">
      <w:start w:val="1"/>
      <w:numFmt w:val="lowerRoman"/>
      <w:lvlText w:val="%9"/>
      <w:lvlJc w:val="left"/>
      <w:pPr>
        <w:ind w:left="66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9DE"/>
    <w:rsid w:val="001D627E"/>
    <w:rsid w:val="00274F70"/>
    <w:rsid w:val="002926F5"/>
    <w:rsid w:val="004009DE"/>
    <w:rsid w:val="00CC1FD8"/>
    <w:rsid w:val="00FA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1E8308-ACF4-4739-B1EC-BB7976E0D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42" w:lineRule="auto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Пользователь Windows</cp:lastModifiedBy>
  <cp:revision>6</cp:revision>
  <dcterms:created xsi:type="dcterms:W3CDTF">2021-08-29T05:18:00Z</dcterms:created>
  <dcterms:modified xsi:type="dcterms:W3CDTF">2021-09-20T14:57:00Z</dcterms:modified>
</cp:coreProperties>
</file>